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F40" w:rsidRPr="000652E4" w:rsidRDefault="00B06F40" w:rsidP="00B06F40">
      <w:pPr>
        <w:pStyle w:val="Title"/>
        <w:jc w:val="left"/>
        <w:rPr>
          <w:rFonts w:ascii="Arial" w:hAnsi="Arial" w:cs="Arial"/>
          <w:color w:val="FF0000"/>
          <w:sz w:val="52"/>
          <w:szCs w:val="52"/>
        </w:rPr>
      </w:pPr>
      <w:r>
        <w:rPr>
          <w:rFonts w:ascii="Arial" w:hAnsi="Arial" w:cs="Arial"/>
          <w:color w:val="FF0000"/>
          <w:sz w:val="52"/>
          <w:szCs w:val="52"/>
        </w:rPr>
        <w:tab/>
      </w:r>
    </w:p>
    <w:p w:rsidR="00B06F40" w:rsidRPr="0074650A" w:rsidRDefault="00B06F40" w:rsidP="00B06F40">
      <w:pPr>
        <w:pStyle w:val="Title"/>
        <w:rPr>
          <w:rFonts w:ascii="Arial" w:hAnsi="Arial" w:cs="Arial"/>
          <w:color w:val="FF0000"/>
          <w:sz w:val="52"/>
          <w:szCs w:val="52"/>
        </w:rPr>
      </w:pPr>
    </w:p>
    <w:p w:rsidR="00B06F40" w:rsidRPr="000652E4" w:rsidRDefault="00B06F40" w:rsidP="00B06F40">
      <w:pPr>
        <w:pStyle w:val="Title"/>
        <w:rPr>
          <w:rFonts w:ascii="Arial" w:hAnsi="Arial" w:cs="Arial"/>
          <w:color w:val="FF0000"/>
          <w:sz w:val="52"/>
          <w:szCs w:val="52"/>
        </w:rPr>
      </w:pPr>
    </w:p>
    <w:p w:rsidR="00B06F40" w:rsidRPr="000652E4" w:rsidRDefault="00B06F40" w:rsidP="00B06F40">
      <w:pPr>
        <w:pStyle w:val="Footer"/>
        <w:jc w:val="center"/>
        <w:rPr>
          <w:rFonts w:ascii="Arial" w:hAnsi="Arial" w:cs="Arial"/>
          <w:b/>
          <w:sz w:val="46"/>
          <w:szCs w:val="46"/>
        </w:rPr>
      </w:pPr>
    </w:p>
    <w:p w:rsidR="00B06F40" w:rsidRPr="00F10D5D" w:rsidRDefault="00732121" w:rsidP="007175B3">
      <w:pPr>
        <w:pStyle w:val="Title"/>
        <w:ind w:left="-567"/>
        <w:rPr>
          <w:rFonts w:ascii="Arial" w:hAnsi="Arial" w:cs="Arial"/>
          <w:sz w:val="52"/>
          <w:szCs w:val="52"/>
        </w:rPr>
      </w:pPr>
      <w:proofErr w:type="spellStart"/>
      <w:r>
        <w:rPr>
          <w:rFonts w:ascii="Arial" w:hAnsi="Arial" w:cs="Arial"/>
          <w:sz w:val="52"/>
          <w:szCs w:val="52"/>
        </w:rPr>
        <w:t>Mayunpa</w:t>
      </w:r>
      <w:proofErr w:type="spellEnd"/>
      <w:r w:rsidR="003761E9">
        <w:rPr>
          <w:rFonts w:ascii="Arial" w:hAnsi="Arial" w:cs="Arial"/>
          <w:sz w:val="52"/>
          <w:szCs w:val="52"/>
        </w:rPr>
        <w:t xml:space="preserve"> </w:t>
      </w:r>
      <w:proofErr w:type="spellStart"/>
      <w:r w:rsidR="003761E9">
        <w:rPr>
          <w:rFonts w:ascii="Arial" w:hAnsi="Arial" w:cs="Arial"/>
          <w:sz w:val="52"/>
          <w:szCs w:val="52"/>
        </w:rPr>
        <w:t>Farmers</w:t>
      </w:r>
      <w:proofErr w:type="spellEnd"/>
      <w:r w:rsidR="00A03316">
        <w:rPr>
          <w:rFonts w:ascii="Arial" w:hAnsi="Arial" w:cs="Arial"/>
          <w:sz w:val="52"/>
          <w:szCs w:val="52"/>
        </w:rPr>
        <w:t xml:space="preserve"> Cooperative Society </w:t>
      </w:r>
    </w:p>
    <w:p w:rsidR="00B06F40" w:rsidRPr="000652E4" w:rsidRDefault="00B06F40" w:rsidP="00B06F40">
      <w:pPr>
        <w:pStyle w:val="Title"/>
        <w:ind w:left="-567"/>
        <w:rPr>
          <w:rFonts w:ascii="Arial" w:hAnsi="Arial" w:cs="Arial"/>
          <w:sz w:val="40"/>
          <w:szCs w:val="40"/>
        </w:rPr>
      </w:pPr>
    </w:p>
    <w:p w:rsidR="00B06F40" w:rsidRPr="000652E4" w:rsidRDefault="00B06F40" w:rsidP="00B06F40">
      <w:pPr>
        <w:pStyle w:val="Title"/>
        <w:rPr>
          <w:rFonts w:ascii="Arial" w:hAnsi="Arial" w:cs="Arial"/>
          <w:sz w:val="52"/>
          <w:szCs w:val="52"/>
        </w:rPr>
      </w:pPr>
      <w:r w:rsidRPr="000652E4">
        <w:rPr>
          <w:rFonts w:ascii="Arial" w:hAnsi="Arial" w:cs="Arial"/>
          <w:sz w:val="52"/>
          <w:szCs w:val="52"/>
        </w:rPr>
        <w:t xml:space="preserve">Request for Quotations </w:t>
      </w:r>
    </w:p>
    <w:p w:rsidR="00B06F40" w:rsidRPr="000652E4" w:rsidRDefault="00B06F40" w:rsidP="00B06F40">
      <w:pPr>
        <w:ind w:left="-567"/>
        <w:jc w:val="center"/>
        <w:rPr>
          <w:rFonts w:ascii="Arial" w:hAnsi="Arial" w:cs="Arial"/>
          <w:b/>
          <w:sz w:val="40"/>
        </w:rPr>
      </w:pPr>
    </w:p>
    <w:p w:rsidR="00B06F40" w:rsidRPr="000652E4" w:rsidRDefault="00B06F40" w:rsidP="00B06F40">
      <w:pPr>
        <w:jc w:val="center"/>
        <w:rPr>
          <w:rFonts w:ascii="Arial" w:hAnsi="Arial" w:cs="Arial"/>
          <w:sz w:val="40"/>
        </w:rPr>
      </w:pPr>
      <w:proofErr w:type="gramStart"/>
      <w:r w:rsidRPr="000652E4">
        <w:rPr>
          <w:rFonts w:ascii="Arial" w:hAnsi="Arial" w:cs="Arial"/>
          <w:sz w:val="40"/>
        </w:rPr>
        <w:t>for</w:t>
      </w:r>
      <w:proofErr w:type="gramEnd"/>
    </w:p>
    <w:p w:rsidR="00B06F40" w:rsidRPr="000652E4" w:rsidRDefault="00B06F40" w:rsidP="00B06F40">
      <w:pPr>
        <w:ind w:left="-567"/>
        <w:jc w:val="center"/>
        <w:rPr>
          <w:rFonts w:ascii="Arial" w:hAnsi="Arial" w:cs="Arial"/>
        </w:rPr>
      </w:pPr>
    </w:p>
    <w:p w:rsidR="00B06F40" w:rsidRDefault="00B06F40" w:rsidP="00732121">
      <w:pPr>
        <w:pStyle w:val="Footer"/>
        <w:jc w:val="center"/>
        <w:rPr>
          <w:rFonts w:ascii="Arial" w:hAnsi="Arial" w:cs="Arial"/>
          <w:b/>
          <w:smallCaps/>
          <w:sz w:val="46"/>
          <w:szCs w:val="46"/>
        </w:rPr>
      </w:pPr>
      <w:bookmarkStart w:id="0" w:name="_Hlk186797940"/>
      <w:bookmarkStart w:id="1" w:name="_Hlk82424841"/>
      <w:r w:rsidRPr="000652E4">
        <w:rPr>
          <w:rFonts w:ascii="Arial" w:hAnsi="Arial" w:cs="Arial"/>
          <w:b/>
          <w:smallCaps/>
          <w:sz w:val="46"/>
          <w:szCs w:val="46"/>
        </w:rPr>
        <w:t xml:space="preserve">Procurement of </w:t>
      </w:r>
      <w:r>
        <w:rPr>
          <w:rFonts w:ascii="Arial" w:hAnsi="Arial" w:cs="Arial"/>
          <w:b/>
          <w:smallCaps/>
          <w:sz w:val="46"/>
          <w:szCs w:val="46"/>
        </w:rPr>
        <w:t xml:space="preserve">MACHINERY FOR </w:t>
      </w:r>
      <w:r w:rsidR="00A03316">
        <w:rPr>
          <w:rFonts w:ascii="Arial" w:hAnsi="Arial" w:cs="Arial"/>
          <w:b/>
          <w:smallCaps/>
          <w:sz w:val="46"/>
          <w:szCs w:val="46"/>
        </w:rPr>
        <w:t>FRUIT PROCESSING</w:t>
      </w:r>
      <w:r>
        <w:rPr>
          <w:rFonts w:ascii="Arial" w:hAnsi="Arial" w:cs="Arial"/>
          <w:b/>
          <w:smallCaps/>
          <w:sz w:val="46"/>
          <w:szCs w:val="46"/>
        </w:rPr>
        <w:t xml:space="preserve"> UNIT</w:t>
      </w:r>
    </w:p>
    <w:bookmarkEnd w:id="0"/>
    <w:p w:rsidR="00B06F40" w:rsidRPr="000652E4" w:rsidRDefault="00B06F40" w:rsidP="00B06F40">
      <w:pPr>
        <w:ind w:left="-567"/>
        <w:jc w:val="center"/>
        <w:rPr>
          <w:rFonts w:ascii="Arial" w:hAnsi="Arial" w:cs="Arial"/>
          <w:b/>
          <w:sz w:val="40"/>
        </w:rPr>
      </w:pPr>
    </w:p>
    <w:p w:rsidR="00B06F40" w:rsidRPr="000652E4" w:rsidRDefault="00B06F40" w:rsidP="00B06F40">
      <w:pPr>
        <w:ind w:left="-567"/>
        <w:jc w:val="center"/>
        <w:rPr>
          <w:rFonts w:ascii="Arial" w:hAnsi="Arial" w:cs="Arial"/>
          <w:b/>
          <w:sz w:val="40"/>
        </w:rPr>
      </w:pPr>
    </w:p>
    <w:p w:rsidR="00B06F40" w:rsidRPr="00B06F40" w:rsidRDefault="00B06F40" w:rsidP="00B06F40">
      <w:pPr>
        <w:tabs>
          <w:tab w:val="left" w:pos="9120"/>
        </w:tabs>
        <w:jc w:val="center"/>
        <w:rPr>
          <w:rFonts w:ascii="Arial" w:eastAsia="Times New Roman" w:hAnsi="Arial" w:cs="Arial"/>
          <w:b/>
          <w:smallCaps/>
          <w:sz w:val="28"/>
          <w:szCs w:val="28"/>
        </w:rPr>
      </w:pPr>
      <w:r w:rsidRPr="00B06F40">
        <w:rPr>
          <w:rFonts w:ascii="Arial" w:eastAsia="Times New Roman" w:hAnsi="Arial" w:cs="Arial"/>
          <w:b/>
          <w:smallCaps/>
          <w:sz w:val="28"/>
          <w:szCs w:val="28"/>
        </w:rPr>
        <w:t xml:space="preserve">REFERANCE NO.: </w:t>
      </w:r>
      <w:r w:rsidR="00732121">
        <w:rPr>
          <w:rFonts w:ascii="Arial" w:eastAsia="Times New Roman" w:hAnsi="Arial" w:cs="Arial"/>
          <w:b/>
          <w:smallCaps/>
          <w:sz w:val="28"/>
          <w:szCs w:val="28"/>
        </w:rPr>
        <w:t>MFCS</w:t>
      </w:r>
      <w:r w:rsidRPr="00B06F40">
        <w:rPr>
          <w:rFonts w:ascii="Arial" w:eastAsia="Times New Roman" w:hAnsi="Arial" w:cs="Arial"/>
          <w:b/>
          <w:smallCaps/>
          <w:sz w:val="28"/>
          <w:szCs w:val="28"/>
        </w:rPr>
        <w:t>/PROC/2025/01</w:t>
      </w:r>
    </w:p>
    <w:bookmarkEnd w:id="1"/>
    <w:p w:rsidR="00B51DB3" w:rsidRPr="00B06F40" w:rsidRDefault="00B51DB3" w:rsidP="00E53E2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mallCaps/>
          <w:sz w:val="28"/>
          <w:szCs w:val="28"/>
        </w:rPr>
      </w:pPr>
      <w:r w:rsidRPr="00E53E2A">
        <w:rPr>
          <w:rFonts w:ascii="Arial" w:eastAsia="Times New Roman" w:hAnsi="Arial" w:cs="Arial"/>
          <w:b/>
          <w:smallCaps/>
          <w:sz w:val="28"/>
          <w:szCs w:val="28"/>
        </w:rPr>
        <w:t xml:space="preserve">Date: </w:t>
      </w:r>
      <w:r w:rsidR="00E53E2A">
        <w:rPr>
          <w:rFonts w:ascii="Arial" w:eastAsia="Times New Roman" w:hAnsi="Arial" w:cs="Arial"/>
          <w:b/>
          <w:smallCaps/>
          <w:sz w:val="28"/>
          <w:szCs w:val="28"/>
        </w:rPr>
        <w:t>10</w:t>
      </w:r>
      <w:r w:rsidRPr="00E53E2A">
        <w:rPr>
          <w:rFonts w:ascii="Arial" w:eastAsia="Times New Roman" w:hAnsi="Arial" w:cs="Arial"/>
          <w:b/>
          <w:smallCaps/>
          <w:sz w:val="28"/>
          <w:szCs w:val="28"/>
        </w:rPr>
        <w:t xml:space="preserve"> </w:t>
      </w:r>
      <w:r w:rsidR="00D76D11" w:rsidRPr="00E53E2A">
        <w:rPr>
          <w:rFonts w:ascii="Arial" w:eastAsia="Times New Roman" w:hAnsi="Arial" w:cs="Arial"/>
          <w:b/>
          <w:smallCaps/>
          <w:sz w:val="28"/>
          <w:szCs w:val="28"/>
        </w:rPr>
        <w:t>October</w:t>
      </w:r>
      <w:r w:rsidRPr="00E53E2A">
        <w:rPr>
          <w:rFonts w:ascii="Arial" w:eastAsia="Times New Roman" w:hAnsi="Arial" w:cs="Arial"/>
          <w:b/>
          <w:smallCaps/>
          <w:sz w:val="28"/>
          <w:szCs w:val="28"/>
        </w:rPr>
        <w:t xml:space="preserve"> 2025</w:t>
      </w:r>
    </w:p>
    <w:p w:rsidR="00B06F40" w:rsidRDefault="00B06F40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32121" w:rsidRDefault="00732121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32121" w:rsidRDefault="00732121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32121" w:rsidRDefault="00732121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1. Introduction</w:t>
      </w:r>
    </w:p>
    <w:p w:rsidR="00B51DB3" w:rsidRPr="00B51DB3" w:rsidRDefault="00B51DB3" w:rsidP="00732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="00732121">
        <w:rPr>
          <w:rFonts w:ascii="Times New Roman" w:eastAsia="Times New Roman" w:hAnsi="Times New Roman" w:cs="Times New Roman"/>
          <w:sz w:val="24"/>
          <w:szCs w:val="24"/>
        </w:rPr>
        <w:t>Mayunpa</w:t>
      </w:r>
      <w:proofErr w:type="spellEnd"/>
      <w:r w:rsidR="00376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61E9">
        <w:rPr>
          <w:rFonts w:ascii="Times New Roman" w:eastAsia="Times New Roman" w:hAnsi="Times New Roman" w:cs="Times New Roman"/>
          <w:sz w:val="24"/>
          <w:szCs w:val="24"/>
        </w:rPr>
        <w:t>Farmers</w:t>
      </w:r>
      <w:proofErr w:type="spellEnd"/>
      <w:r w:rsidR="007175B3">
        <w:rPr>
          <w:rFonts w:ascii="Times New Roman" w:eastAsia="Times New Roman" w:hAnsi="Times New Roman" w:cs="Times New Roman"/>
          <w:sz w:val="24"/>
          <w:szCs w:val="24"/>
        </w:rPr>
        <w:t xml:space="preserve"> Cooperative Society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32121">
        <w:rPr>
          <w:rFonts w:ascii="Times New Roman" w:eastAsia="Times New Roman" w:hAnsi="Times New Roman" w:cs="Times New Roman"/>
          <w:sz w:val="24"/>
          <w:szCs w:val="24"/>
        </w:rPr>
        <w:t>MFCS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), with financial support availed from the Economic Transformation Initiative </w:t>
      </w:r>
      <w:proofErr w:type="spellStart"/>
      <w:r w:rsidRPr="00B51DB3">
        <w:rPr>
          <w:rFonts w:ascii="Times New Roman" w:eastAsia="Times New Roman" w:hAnsi="Times New Roman" w:cs="Times New Roman"/>
          <w:sz w:val="24"/>
          <w:szCs w:val="24"/>
        </w:rPr>
        <w:t>Gilgit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-Baltistan (ETI-GB), intends to establish </w:t>
      </w:r>
      <w:r w:rsidR="00A03316">
        <w:rPr>
          <w:rFonts w:ascii="Times New Roman" w:eastAsia="Times New Roman" w:hAnsi="Times New Roman" w:cs="Times New Roman"/>
          <w:sz w:val="24"/>
          <w:szCs w:val="24"/>
        </w:rPr>
        <w:t>Fruit Processing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Unit at Village </w:t>
      </w:r>
      <w:proofErr w:type="spellStart"/>
      <w:r w:rsidR="00732121">
        <w:rPr>
          <w:rFonts w:ascii="Times New Roman" w:eastAsia="Times New Roman" w:hAnsi="Times New Roman" w:cs="Times New Roman"/>
          <w:sz w:val="24"/>
          <w:szCs w:val="24"/>
        </w:rPr>
        <w:t>Thowar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32121">
        <w:rPr>
          <w:rFonts w:ascii="Times New Roman" w:eastAsia="Times New Roman" w:hAnsi="Times New Roman" w:cs="Times New Roman"/>
          <w:sz w:val="24"/>
          <w:szCs w:val="24"/>
        </w:rPr>
        <w:t>Roundu</w:t>
      </w:r>
      <w:proofErr w:type="spellEnd"/>
      <w:r w:rsidR="007321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District </w:t>
      </w:r>
      <w:r w:rsidR="007175B3">
        <w:rPr>
          <w:rFonts w:ascii="Times New Roman" w:eastAsia="Times New Roman" w:hAnsi="Times New Roman" w:cs="Times New Roman"/>
          <w:sz w:val="24"/>
          <w:szCs w:val="24"/>
        </w:rPr>
        <w:t>Skardu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. The objective is to promote agribusiness, strengthen value addition, and enhance the income opportunities of local farmers.</w:t>
      </w:r>
    </w:p>
    <w:p w:rsidR="00B51DB3" w:rsidRPr="00B51DB3" w:rsidRDefault="00B51DB3" w:rsidP="0074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To achieve this, </w:t>
      </w:r>
      <w:r w:rsidR="00732121">
        <w:rPr>
          <w:rFonts w:ascii="Times New Roman" w:eastAsia="Times New Roman" w:hAnsi="Times New Roman" w:cs="Times New Roman"/>
          <w:sz w:val="24"/>
          <w:szCs w:val="24"/>
        </w:rPr>
        <w:t>MFCS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invites sealed quotations from reputable manufacturers for the supply, installation, and commissioning of the following machineries.</w:t>
      </w:r>
    </w:p>
    <w:p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2. Scope of Supply</w:t>
      </w:r>
    </w:p>
    <w:p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The scope of supply includes: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of the machines to Village </w:t>
      </w:r>
      <w:proofErr w:type="spellStart"/>
      <w:r w:rsidR="00732121">
        <w:rPr>
          <w:rFonts w:ascii="Times New Roman" w:eastAsia="Times New Roman" w:hAnsi="Times New Roman" w:cs="Times New Roman"/>
          <w:sz w:val="24"/>
          <w:szCs w:val="24"/>
        </w:rPr>
        <w:t>Thowar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32121">
        <w:rPr>
          <w:rFonts w:ascii="Times New Roman" w:eastAsia="Times New Roman" w:hAnsi="Times New Roman" w:cs="Times New Roman"/>
          <w:sz w:val="24"/>
          <w:szCs w:val="24"/>
        </w:rPr>
        <w:t>Roundu</w:t>
      </w:r>
      <w:proofErr w:type="spellEnd"/>
      <w:r w:rsidR="007321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District </w:t>
      </w:r>
      <w:r w:rsidR="007175B3">
        <w:rPr>
          <w:rFonts w:ascii="Times New Roman" w:eastAsia="Times New Roman" w:hAnsi="Times New Roman" w:cs="Times New Roman"/>
          <w:sz w:val="24"/>
          <w:szCs w:val="24"/>
        </w:rPr>
        <w:t>Skardu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Proper installation and commissioning of the equipment.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(If required)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On-site training of operators (if required).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Provision of user manuals, service manuals, and warranty certificates.</w:t>
      </w:r>
    </w:p>
    <w:p w:rsid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3. Details of Required Machineries</w:t>
      </w:r>
    </w:p>
    <w:p w:rsidR="00E91505" w:rsidRPr="00E91505" w:rsidRDefault="00DC7A7F" w:rsidP="00BF6C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Required machineries and detail is as follow</w:t>
      </w:r>
      <w:r w:rsidR="00E91505" w:rsidRPr="00E91505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40"/>
        <w:gridCol w:w="5630"/>
        <w:gridCol w:w="657"/>
        <w:gridCol w:w="818"/>
      </w:tblGrid>
      <w:tr w:rsidR="00732121" w:rsidRPr="00732121" w:rsidTr="009471FA">
        <w:trPr>
          <w:trHeight w:val="293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3212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56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3212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Specifications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3212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Unit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3212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No. of Unit </w:t>
            </w:r>
          </w:p>
        </w:tc>
      </w:tr>
      <w:tr w:rsidR="00732121" w:rsidRPr="00732121" w:rsidTr="009471FA">
        <w:trPr>
          <w:trHeight w:val="408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2121" w:rsidRPr="00732121" w:rsidTr="009471FA">
        <w:trPr>
          <w:trHeight w:val="58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Washer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Capacity 100 kg/</w:t>
            </w:r>
            <w:proofErr w:type="spellStart"/>
            <w:r w:rsidRPr="00732121">
              <w:rPr>
                <w:rFonts w:ascii="Calibri" w:eastAsia="Times New Roman" w:hAnsi="Calibri" w:cs="Calibri"/>
                <w:color w:val="000000"/>
              </w:rPr>
              <w:t>hr</w:t>
            </w:r>
            <w:proofErr w:type="spellEnd"/>
            <w:r w:rsidRPr="00732121">
              <w:rPr>
                <w:rFonts w:ascii="Calibri" w:eastAsia="Times New Roman" w:hAnsi="Calibri" w:cs="Calibri"/>
                <w:color w:val="000000"/>
              </w:rPr>
              <w:t xml:space="preserve">, Made of stainless steel, SS 304, Washer Size 3'x3'x6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32121" w:rsidRPr="00732121" w:rsidTr="009471FA">
        <w:trPr>
          <w:trHeight w:val="70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Electric Dryer (at least 20 Trays)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No. of Trays 20, Tray capacity 2-5 L, Temperature 40-120 C, Tray dimension 405x690 mm, Tray material SS-304 L, Heater Power 6000 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32121" w:rsidRPr="00732121" w:rsidTr="009471FA">
        <w:trPr>
          <w:trHeight w:val="34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32121">
              <w:rPr>
                <w:rFonts w:ascii="Calibri" w:eastAsia="Times New Roman" w:hAnsi="Calibri" w:cs="Calibri"/>
                <w:color w:val="000000"/>
              </w:rPr>
              <w:t>Pulper</w:t>
            </w:r>
            <w:proofErr w:type="spellEnd"/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Capacity 100 kg/</w:t>
            </w:r>
            <w:proofErr w:type="spellStart"/>
            <w:r w:rsidRPr="00732121">
              <w:rPr>
                <w:rFonts w:ascii="Calibri" w:eastAsia="Times New Roman" w:hAnsi="Calibri" w:cs="Calibri"/>
                <w:color w:val="000000"/>
              </w:rPr>
              <w:t>hr</w:t>
            </w:r>
            <w:proofErr w:type="spellEnd"/>
            <w:r w:rsidRPr="00732121">
              <w:rPr>
                <w:rFonts w:ascii="Calibri" w:eastAsia="Times New Roman" w:hAnsi="Calibri" w:cs="Calibri"/>
                <w:color w:val="000000"/>
              </w:rPr>
              <w:t xml:space="preserve">, Made of stainless steel, SS 304, </w:t>
            </w:r>
            <w:proofErr w:type="spellStart"/>
            <w:r w:rsidRPr="00732121">
              <w:rPr>
                <w:rFonts w:ascii="Calibri" w:eastAsia="Times New Roman" w:hAnsi="Calibri" w:cs="Calibri"/>
                <w:color w:val="000000"/>
              </w:rPr>
              <w:t>Pulper</w:t>
            </w:r>
            <w:proofErr w:type="spellEnd"/>
            <w:r w:rsidRPr="00732121">
              <w:rPr>
                <w:rFonts w:ascii="Calibri" w:eastAsia="Times New Roman" w:hAnsi="Calibri" w:cs="Calibri"/>
                <w:color w:val="000000"/>
              </w:rPr>
              <w:t xml:space="preserve"> Size 3'x2.5'x4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32121" w:rsidRPr="00732121" w:rsidTr="009471FA">
        <w:trPr>
          <w:trHeight w:val="114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Double Jacketed Kettle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 xml:space="preserve"> 100 L capacity, made of SS 304, Fruit pulp, Manual, Electric heating prefer, (if boiler then steam), Temperature range 100C, </w:t>
            </w:r>
            <w:r w:rsidRPr="00732121">
              <w:rPr>
                <w:rFonts w:ascii="Calibri" w:eastAsia="Times New Roman" w:hAnsi="Calibri" w:cs="Calibri"/>
                <w:color w:val="000000"/>
              </w:rPr>
              <w:br/>
              <w:t>Agitator &amp; Mixing: YES</w:t>
            </w:r>
            <w:r w:rsidRPr="00732121">
              <w:rPr>
                <w:rFonts w:ascii="Calibri" w:eastAsia="Times New Roman" w:hAnsi="Calibri" w:cs="Calibri"/>
                <w:color w:val="000000"/>
              </w:rPr>
              <w:br/>
              <w:t>Expected viscosity pulp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32121" w:rsidRPr="00732121" w:rsidTr="009471FA">
        <w:trPr>
          <w:trHeight w:val="58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Table for grading, sorting and Packaging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Table made of stainless steel, Size 3'x4'x6'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32121" w:rsidRPr="00732121" w:rsidTr="009471FA">
        <w:trPr>
          <w:trHeight w:val="58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 xml:space="preserve">Storage Tank (50 </w:t>
            </w:r>
            <w:proofErr w:type="spellStart"/>
            <w:r w:rsidRPr="00732121">
              <w:rPr>
                <w:rFonts w:ascii="Calibri" w:eastAsia="Times New Roman" w:hAnsi="Calibri" w:cs="Calibri"/>
                <w:color w:val="000000"/>
              </w:rPr>
              <w:t>Ltrs</w:t>
            </w:r>
            <w:proofErr w:type="spellEnd"/>
            <w:r w:rsidRPr="00732121">
              <w:rPr>
                <w:rFonts w:ascii="Calibri" w:eastAsia="Times New Roman" w:hAnsi="Calibri" w:cs="Calibri"/>
                <w:color w:val="000000"/>
              </w:rPr>
              <w:t>. Capacity)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Made of food grade material, 50 L 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32121" w:rsidRPr="00732121" w:rsidTr="009471FA">
        <w:trPr>
          <w:trHeight w:val="58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lastRenderedPageBreak/>
              <w:t>Food Grade Drums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Drum Made of food grade material for long time storage 50 L 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732121" w:rsidRPr="00732121" w:rsidTr="009471FA">
        <w:trPr>
          <w:trHeight w:val="29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SS Buckets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20 Liter capacity, Stainless Steel SS-304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32121" w:rsidRPr="00732121" w:rsidTr="009471FA">
        <w:trPr>
          <w:trHeight w:val="29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Hot Air Gun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121" w:rsidRPr="00732121" w:rsidRDefault="009471FA" w:rsidP="00732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230 V, Po</w:t>
            </w:r>
            <w:r w:rsidR="00732121" w:rsidRPr="00732121">
              <w:rPr>
                <w:rFonts w:ascii="Calibri" w:eastAsia="Times New Roman" w:hAnsi="Calibri" w:cs="Calibri"/>
                <w:color w:val="000000"/>
              </w:rPr>
              <w:t>wer 2000 w,350 C 250 L/min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32121" w:rsidRPr="00732121" w:rsidTr="009471FA">
        <w:trPr>
          <w:trHeight w:val="29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Weight Machine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1000 KG 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32121" w:rsidRPr="00732121" w:rsidTr="009471FA">
        <w:trPr>
          <w:trHeight w:val="29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Sealer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Electrical Sealer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32121" w:rsidRPr="00732121" w:rsidTr="009471FA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Thermometer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Digital Food thermometer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121" w:rsidRPr="00732121" w:rsidRDefault="00732121" w:rsidP="0073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12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B51DB3" w:rsidRPr="00B51DB3" w:rsidRDefault="00B51DB3" w:rsidP="007461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Eligibility Criteria for </w:t>
      </w:r>
      <w:r w:rsidR="0074614C">
        <w:rPr>
          <w:rFonts w:ascii="Times New Roman" w:eastAsia="Times New Roman" w:hAnsi="Times New Roman" w:cs="Times New Roman"/>
          <w:b/>
          <w:bCs/>
          <w:sz w:val="36"/>
          <w:szCs w:val="36"/>
        </w:rPr>
        <w:t>Manufacturers</w:t>
      </w:r>
    </w:p>
    <w:p w:rsidR="00B51DB3" w:rsidRP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Must be a registered business entity (or relevant registration certificates).</w:t>
      </w:r>
    </w:p>
    <w:p w:rsidR="00B51DB3" w:rsidRP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At least 3 years of relevant experience in </w:t>
      </w:r>
      <w:r>
        <w:rPr>
          <w:rFonts w:ascii="Times New Roman" w:eastAsia="Times New Roman" w:hAnsi="Times New Roman" w:cs="Times New Roman"/>
          <w:sz w:val="24"/>
          <w:szCs w:val="24"/>
        </w:rPr>
        <w:t>manufacturing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agricultural machineries.</w:t>
      </w:r>
    </w:p>
    <w:p w:rsid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Proven record of after-sales services and maintenance support.</w:t>
      </w:r>
    </w:p>
    <w:p w:rsidR="00B51DB3" w:rsidRP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Ability to deliver within the specified timeframe.</w:t>
      </w:r>
    </w:p>
    <w:p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5. Instructions to Bidders</w:t>
      </w:r>
    </w:p>
    <w:p w:rsidR="00A83CA7" w:rsidRPr="00A83CA7" w:rsidRDefault="00A83CA7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CA7">
        <w:rPr>
          <w:rFonts w:ascii="Times New Roman" w:eastAsia="Times New Roman" w:hAnsi="Times New Roman" w:cs="Times New Roman"/>
          <w:sz w:val="24"/>
          <w:szCs w:val="24"/>
        </w:rPr>
        <w:t>Your quoted price should be written in the provided space in Section 11. You are required to sign and stamp all pages of this RFQ form.</w:t>
      </w:r>
    </w:p>
    <w:p w:rsid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Prices should be quoted in Pak Rupees (PKR), inclusive of all applicable taxes, duties, transportation, and installation charges.</w:t>
      </w:r>
    </w:p>
    <w:p w:rsidR="00B471AE" w:rsidRPr="00B51DB3" w:rsidRDefault="00B471AE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Conditional bids will rejected.</w:t>
      </w:r>
    </w:p>
    <w:p w:rsid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location: Village </w:t>
      </w:r>
      <w:proofErr w:type="spellStart"/>
      <w:r w:rsidR="00732121">
        <w:rPr>
          <w:rFonts w:ascii="Times New Roman" w:eastAsia="Times New Roman" w:hAnsi="Times New Roman" w:cs="Times New Roman"/>
          <w:sz w:val="24"/>
          <w:szCs w:val="24"/>
        </w:rPr>
        <w:t>Thowar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471FA">
        <w:rPr>
          <w:rFonts w:ascii="Times New Roman" w:eastAsia="Times New Roman" w:hAnsi="Times New Roman" w:cs="Times New Roman"/>
          <w:sz w:val="24"/>
          <w:szCs w:val="24"/>
        </w:rPr>
        <w:t>Roundu</w:t>
      </w:r>
      <w:proofErr w:type="spellEnd"/>
      <w:r w:rsidR="009471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District </w:t>
      </w:r>
      <w:r w:rsidR="007175B3">
        <w:rPr>
          <w:rFonts w:ascii="Times New Roman" w:eastAsia="Times New Roman" w:hAnsi="Times New Roman" w:cs="Times New Roman"/>
          <w:sz w:val="24"/>
          <w:szCs w:val="24"/>
        </w:rPr>
        <w:t>Skardu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1DB3">
        <w:rPr>
          <w:rFonts w:ascii="Times New Roman" w:eastAsia="Times New Roman" w:hAnsi="Times New Roman" w:cs="Times New Roman"/>
          <w:sz w:val="24"/>
          <w:szCs w:val="24"/>
        </w:rPr>
        <w:t>Gilgit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>-Baltistan.</w:t>
      </w:r>
    </w:p>
    <w:p w:rsidR="00B51DB3" w:rsidRPr="00B51DB3" w:rsidRDefault="00B51DB3" w:rsidP="00AE32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timeline: within </w:t>
      </w:r>
      <w:r w:rsidR="00E15CE3">
        <w:rPr>
          <w:rFonts w:ascii="Times New Roman" w:eastAsia="Times New Roman" w:hAnsi="Times New Roman" w:cs="Times New Roman"/>
          <w:sz w:val="24"/>
          <w:szCs w:val="24"/>
        </w:rPr>
        <w:t>5</w:t>
      </w:r>
      <w:r w:rsidR="00AE327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calendar days from the issuance of Purchase Order.</w:t>
      </w:r>
    </w:p>
    <w:p w:rsidR="00B51DB3" w:rsidRP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Quotation validity: minimum 60 days from the date of submission.</w:t>
      </w:r>
    </w:p>
    <w:p w:rsidR="00B51DB3" w:rsidRP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Warranty: minimum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months warranty must be provided for all machines.</w:t>
      </w:r>
    </w:p>
    <w:p w:rsidR="00B51DB3" w:rsidRPr="00C222FA" w:rsidRDefault="00B51DB3" w:rsidP="002F4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Payment terms: </w:t>
      </w:r>
      <w:r w:rsidR="002F40D3" w:rsidRPr="00C222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 xml:space="preserve">advance while </w:t>
      </w:r>
      <w:r w:rsidR="002F40D3" w:rsidRPr="00C222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 xml:space="preserve">0% </w:t>
      </w: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payment through cross </w:t>
      </w:r>
      <w:proofErr w:type="spellStart"/>
      <w:r w:rsidRPr="00C222FA">
        <w:rPr>
          <w:rFonts w:ascii="Times New Roman" w:eastAsia="Times New Roman" w:hAnsi="Times New Roman" w:cs="Times New Roman"/>
          <w:sz w:val="24"/>
          <w:szCs w:val="24"/>
        </w:rPr>
        <w:t>cheque</w:t>
      </w:r>
      <w:proofErr w:type="spellEnd"/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 within 30 days after successful delivery, installation, and inspection.</w:t>
      </w:r>
    </w:p>
    <w:p w:rsidR="00F516FA" w:rsidRDefault="00B51DB3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Late submissions will not be considered.</w:t>
      </w:r>
    </w:p>
    <w:p w:rsidR="00575430" w:rsidRDefault="00575430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Selected bidder must submit a defect liability declaration duly signed and stamped by supplier in accordance with their warranty period or a minimum of six month</w:t>
      </w:r>
    </w:p>
    <w:p w:rsidR="00575430" w:rsidRDefault="00575430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bidder must provide a 10% performance guarantee or the VAC may retain 10% of the total contract amount till completion of DLP.</w:t>
      </w:r>
    </w:p>
    <w:p w:rsidR="00F516FA" w:rsidRPr="00F516FA" w:rsidRDefault="00F516FA" w:rsidP="0074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  <w:r w:rsidRPr="00F516FA">
        <w:rPr>
          <w:rFonts w:ascii="Times New Roman" w:eastAsia="Times New Roman" w:hAnsi="Times New Roman" w:cs="Times New Roman"/>
          <w:b/>
          <w:bCs/>
          <w:sz w:val="36"/>
          <w:szCs w:val="36"/>
        </w:rPr>
        <w:t>. Submission Requirements:</w:t>
      </w:r>
      <w:r w:rsidRPr="00F516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br/>
        <w:t xml:space="preserve">Interested </w:t>
      </w:r>
      <w:r w:rsidR="0074614C">
        <w:rPr>
          <w:rFonts w:ascii="Times New Roman" w:eastAsia="Times New Roman" w:hAnsi="Times New Roman" w:cs="Times New Roman"/>
          <w:sz w:val="24"/>
          <w:szCs w:val="24"/>
        </w:rPr>
        <w:t>manufacturers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t xml:space="preserve"> are requested to s</w:t>
      </w:r>
      <w:r w:rsidR="00EB3CCE">
        <w:rPr>
          <w:rFonts w:ascii="Times New Roman" w:eastAsia="Times New Roman" w:hAnsi="Times New Roman" w:cs="Times New Roman"/>
          <w:sz w:val="24"/>
          <w:szCs w:val="24"/>
        </w:rPr>
        <w:t>ubmit their quotations on templet given below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16FA" w:rsidRPr="00B81635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Price per unit and total cost (inclusive of taxes</w:t>
      </w:r>
      <w:r>
        <w:rPr>
          <w:rFonts w:ascii="Times New Roman" w:eastAsia="Times New Roman" w:hAnsi="Times New Roman" w:cs="Times New Roman"/>
          <w:sz w:val="24"/>
          <w:szCs w:val="24"/>
        </w:rPr>
        <w:t>, installation</w:t>
      </w:r>
      <w:r w:rsidRPr="00B81635">
        <w:rPr>
          <w:rFonts w:ascii="Times New Roman" w:eastAsia="Times New Roman" w:hAnsi="Times New Roman" w:cs="Times New Roman"/>
          <w:sz w:val="24"/>
          <w:szCs w:val="24"/>
        </w:rPr>
        <w:t xml:space="preserve"> and transportation).</w:t>
      </w:r>
    </w:p>
    <w:p w:rsidR="00F516FA" w:rsidRPr="00B81635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Delivery time and payment terms.</w:t>
      </w:r>
    </w:p>
    <w:p w:rsidR="00F516FA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Company profile and relevant experience.</w:t>
      </w:r>
    </w:p>
    <w:p w:rsidR="00EB3CCE" w:rsidRPr="00EB3CCE" w:rsidRDefault="00EB3CCE" w:rsidP="00EB3CC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Manufacturer registration certificate/license</w:t>
      </w: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7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Submission Guidelines</w:t>
      </w:r>
    </w:p>
    <w:p w:rsidR="00B51DB3" w:rsidRPr="00B51DB3" w:rsidRDefault="00B51DB3" w:rsidP="00B51D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Quotations should be submitted in a </w:t>
      </w:r>
      <w:r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>sealed envelope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clearly marked</w:t>
      </w:r>
      <w:r w:rsidR="00575430" w:rsidRPr="00B51D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“RFQ for Supply of Machineries – </w:t>
      </w:r>
      <w:r w:rsidR="00732121">
        <w:rPr>
          <w:rFonts w:ascii="Times New Roman" w:eastAsia="Times New Roman" w:hAnsi="Times New Roman" w:cs="Times New Roman"/>
          <w:i/>
          <w:iCs/>
          <w:sz w:val="24"/>
          <w:szCs w:val="24"/>
        </w:rPr>
        <w:t>MFCS</w:t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2121">
        <w:rPr>
          <w:rFonts w:ascii="Times New Roman" w:eastAsia="Times New Roman" w:hAnsi="Times New Roman" w:cs="Times New Roman"/>
          <w:i/>
          <w:iCs/>
          <w:sz w:val="24"/>
          <w:szCs w:val="24"/>
        </w:rPr>
        <w:t>Thowar</w:t>
      </w:r>
      <w:proofErr w:type="spellEnd"/>
      <w:r w:rsidR="009471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9471FA">
        <w:rPr>
          <w:rFonts w:ascii="Times New Roman" w:eastAsia="Times New Roman" w:hAnsi="Times New Roman" w:cs="Times New Roman"/>
          <w:i/>
          <w:iCs/>
          <w:sz w:val="24"/>
          <w:szCs w:val="24"/>
        </w:rPr>
        <w:t>Roundu</w:t>
      </w:r>
      <w:proofErr w:type="spellEnd"/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(RFQ No. </w:t>
      </w:r>
      <w:r w:rsidR="00732121">
        <w:rPr>
          <w:rFonts w:ascii="Times New Roman" w:eastAsia="Times New Roman" w:hAnsi="Times New Roman" w:cs="Times New Roman"/>
          <w:i/>
          <w:iCs/>
          <w:sz w:val="24"/>
          <w:szCs w:val="24"/>
        </w:rPr>
        <w:t>MFCS</w:t>
      </w:r>
      <w:r w:rsidR="008921DA">
        <w:rPr>
          <w:rFonts w:ascii="Times New Roman" w:eastAsia="Times New Roman" w:hAnsi="Times New Roman" w:cs="Times New Roman"/>
          <w:i/>
          <w:iCs/>
          <w:sz w:val="24"/>
          <w:szCs w:val="24"/>
        </w:rPr>
        <w:t>-BLN</w:t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>/PROC/2025/01)”</w:t>
      </w:r>
    </w:p>
    <w:p w:rsidR="00B51DB3" w:rsidRPr="00B51DB3" w:rsidRDefault="00B51DB3" w:rsidP="00E53E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Deadline for submission: </w:t>
      </w:r>
      <w:r w:rsidR="00D76D11" w:rsidRPr="00E53E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E53E2A" w:rsidRPr="00E53E2A">
        <w:rPr>
          <w:rFonts w:ascii="Times New Roman" w:eastAsia="Times New Roman" w:hAnsi="Times New Roman" w:cs="Times New Roman"/>
          <w:sz w:val="24"/>
          <w:szCs w:val="24"/>
        </w:rPr>
        <w:t>5</w:t>
      </w:r>
      <w:r w:rsidR="00D76D11" w:rsidRPr="00E53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2FA" w:rsidRPr="00E53E2A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="00D76D11" w:rsidRPr="00E53E2A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D76D11">
        <w:rPr>
          <w:rFonts w:ascii="Times New Roman" w:eastAsia="Times New Roman" w:hAnsi="Times New Roman" w:cs="Times New Roman"/>
          <w:sz w:val="24"/>
          <w:szCs w:val="24"/>
        </w:rPr>
        <w:t xml:space="preserve"> time 11 a.m. </w:t>
      </w:r>
    </w:p>
    <w:p w:rsidR="002F40D3" w:rsidRPr="00EB3CCE" w:rsidRDefault="00B51DB3" w:rsidP="00E15C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Q</w:t>
      </w:r>
      <w:r w:rsidR="002F40D3">
        <w:rPr>
          <w:rFonts w:ascii="Times New Roman" w:eastAsia="Times New Roman" w:hAnsi="Times New Roman" w:cs="Times New Roman"/>
          <w:sz w:val="24"/>
          <w:szCs w:val="24"/>
        </w:rPr>
        <w:t xml:space="preserve">uotations must be addressed,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submitted to:</w:t>
      </w:r>
    </w:p>
    <w:p w:rsidR="00E15CE3" w:rsidRPr="00E15CE3" w:rsidRDefault="00B51DB3" w:rsidP="00E15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>Procurement Committee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732121">
        <w:rPr>
          <w:rFonts w:ascii="Times New Roman" w:eastAsia="Times New Roman" w:hAnsi="Times New Roman" w:cs="Times New Roman"/>
          <w:sz w:val="24"/>
          <w:szCs w:val="24"/>
        </w:rPr>
        <w:t>Mayunpa</w:t>
      </w:r>
      <w:proofErr w:type="spellEnd"/>
      <w:r w:rsidR="00376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61E9">
        <w:rPr>
          <w:rFonts w:ascii="Times New Roman" w:eastAsia="Times New Roman" w:hAnsi="Times New Roman" w:cs="Times New Roman"/>
          <w:sz w:val="24"/>
          <w:szCs w:val="24"/>
        </w:rPr>
        <w:t>Farmers</w:t>
      </w:r>
      <w:proofErr w:type="spellEnd"/>
      <w:r w:rsidR="007175B3">
        <w:rPr>
          <w:rFonts w:ascii="Times New Roman" w:eastAsia="Times New Roman" w:hAnsi="Times New Roman" w:cs="Times New Roman"/>
          <w:sz w:val="24"/>
          <w:szCs w:val="24"/>
        </w:rPr>
        <w:t xml:space="preserve"> Cooperative Society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32121">
        <w:rPr>
          <w:rFonts w:ascii="Times New Roman" w:eastAsia="Times New Roman" w:hAnsi="Times New Roman" w:cs="Times New Roman"/>
          <w:sz w:val="24"/>
          <w:szCs w:val="24"/>
        </w:rPr>
        <w:t>MFCS</w:t>
      </w:r>
      <w:r w:rsidR="00575430" w:rsidRPr="00B51DB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r w:rsidR="00E15CE3" w:rsidRPr="00E15CE3">
        <w:rPr>
          <w:rFonts w:ascii="Times New Roman" w:eastAsia="Times New Roman" w:hAnsi="Times New Roman" w:cs="Times New Roman"/>
          <w:sz w:val="24"/>
          <w:szCs w:val="24"/>
        </w:rPr>
        <w:t>GBRSP Regional Office, Aliabad Skardu</w:t>
      </w:r>
    </w:p>
    <w:p w:rsidR="00EB3CCE" w:rsidRDefault="00EB3CCE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quotations will be open </w:t>
      </w:r>
      <w:r w:rsidR="00D76D11">
        <w:rPr>
          <w:rFonts w:ascii="Times New Roman" w:eastAsia="Times New Roman" w:hAnsi="Times New Roman" w:cs="Times New Roman"/>
          <w:sz w:val="24"/>
          <w:szCs w:val="24"/>
        </w:rPr>
        <w:t>at:</w:t>
      </w:r>
    </w:p>
    <w:p w:rsidR="00D76D11" w:rsidRDefault="00D76D11" w:rsidP="009E2BA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GBRSP Regional</w:t>
      </w:r>
      <w:r w:rsidR="00E15CE3">
        <w:rPr>
          <w:rFonts w:ascii="Times New Roman" w:eastAsia="Times New Roman" w:hAnsi="Times New Roman" w:cs="Times New Roman"/>
          <w:sz w:val="24"/>
          <w:szCs w:val="24"/>
        </w:rPr>
        <w:t xml:space="preserve"> Office</w:t>
      </w:r>
      <w:r>
        <w:rPr>
          <w:rFonts w:ascii="Times New Roman" w:eastAsia="Times New Roman" w:hAnsi="Times New Roman" w:cs="Times New Roman"/>
          <w:sz w:val="24"/>
          <w:szCs w:val="24"/>
        </w:rPr>
        <w:t>, Aliabad Skardu</w:t>
      </w:r>
    </w:p>
    <w:p w:rsidR="00D76D11" w:rsidRPr="00D76D11" w:rsidRDefault="00D76D11" w:rsidP="00D76D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Quotations will be open on same day of closing at 11:30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8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Evaluation Criteria</w:t>
      </w:r>
    </w:p>
    <w:p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Quotations will be evaluated based on the following criteria:</w:t>
      </w:r>
    </w:p>
    <w:p w:rsidR="00B51DB3" w:rsidRPr="00A83CA7" w:rsidRDefault="00B51DB3" w:rsidP="00AE327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CA7">
        <w:rPr>
          <w:rFonts w:ascii="Times New Roman" w:eastAsia="Times New Roman" w:hAnsi="Times New Roman" w:cs="Times New Roman"/>
          <w:sz w:val="24"/>
          <w:szCs w:val="24"/>
        </w:rPr>
        <w:t>Competitive pricing.</w:t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AE3270" w:rsidRPr="00A83CA7">
        <w:rPr>
          <w:rFonts w:ascii="Times New Roman" w:eastAsia="Times New Roman" w:hAnsi="Times New Roman" w:cs="Times New Roman"/>
          <w:sz w:val="24"/>
          <w:szCs w:val="24"/>
        </w:rPr>
        <w:t>8</w:t>
      </w:r>
      <w:r w:rsidR="008F29EB" w:rsidRPr="00A83CA7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B51DB3" w:rsidRPr="00A83CA7" w:rsidRDefault="00B51DB3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CA7">
        <w:rPr>
          <w:rFonts w:ascii="Times New Roman" w:eastAsia="Times New Roman" w:hAnsi="Times New Roman" w:cs="Times New Roman"/>
          <w:sz w:val="24"/>
          <w:szCs w:val="24"/>
        </w:rPr>
        <w:t>Delivery timeline.</w:t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8F29EB" w:rsidRPr="00A83CA7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B51DB3" w:rsidRPr="00A83CA7" w:rsidRDefault="0074614C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CA7">
        <w:rPr>
          <w:rFonts w:ascii="Times New Roman" w:eastAsia="Times New Roman" w:hAnsi="Times New Roman" w:cs="Times New Roman"/>
          <w:sz w:val="24"/>
          <w:szCs w:val="24"/>
        </w:rPr>
        <w:t>Manufacturer’s</w:t>
      </w:r>
      <w:r w:rsidR="00B51DB3" w:rsidRPr="00A83CA7">
        <w:rPr>
          <w:rFonts w:ascii="Times New Roman" w:eastAsia="Times New Roman" w:hAnsi="Times New Roman" w:cs="Times New Roman"/>
          <w:sz w:val="24"/>
          <w:szCs w:val="24"/>
        </w:rPr>
        <w:t xml:space="preserve"> experience and reputation.</w:t>
      </w:r>
      <w:r w:rsidR="00B51DB3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B51DB3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B51DB3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575430" w:rsidRPr="00A83CA7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B51DB3" w:rsidRPr="00A83CA7" w:rsidRDefault="00B51DB3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CA7">
        <w:rPr>
          <w:rFonts w:ascii="Times New Roman" w:eastAsia="Times New Roman" w:hAnsi="Times New Roman" w:cs="Times New Roman"/>
          <w:sz w:val="24"/>
          <w:szCs w:val="24"/>
        </w:rPr>
        <w:t>Warranty and after-sales service.</w:t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575430" w:rsidRPr="00A83CA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9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Rights Reserved</w:t>
      </w:r>
    </w:p>
    <w:p w:rsidR="00B51DB3" w:rsidRPr="00B51DB3" w:rsidRDefault="00732121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MFCS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t xml:space="preserve"> reserves the right to:</w:t>
      </w:r>
    </w:p>
    <w:p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Accept or reject any or all quotations without assigning any reason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any stage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Modify the quantity of items at the time of award.</w:t>
      </w:r>
    </w:p>
    <w:p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Cancel the procurement process at any stage without liability.</w:t>
      </w: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10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Contact Information</w:t>
      </w:r>
    </w:p>
    <w:p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For further clarification, please contact:</w:t>
      </w:r>
    </w:p>
    <w:p w:rsidR="00B51DB3" w:rsidRDefault="00B51DB3" w:rsidP="00947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Procurement Committee – </w:t>
      </w:r>
      <w:r w:rsidR="00732121">
        <w:rPr>
          <w:rFonts w:ascii="Times New Roman" w:eastAsia="Times New Roman" w:hAnsi="Times New Roman" w:cs="Times New Roman"/>
          <w:b/>
          <w:bCs/>
          <w:sz w:val="24"/>
          <w:szCs w:val="24"/>
        </w:rPr>
        <w:t>MFCS</w:t>
      </w:r>
      <w:r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83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village </w:t>
      </w:r>
      <w:proofErr w:type="spellStart"/>
      <w:r w:rsidR="00732121">
        <w:rPr>
          <w:rFonts w:ascii="Times New Roman" w:eastAsia="Times New Roman" w:hAnsi="Times New Roman" w:cs="Times New Roman"/>
          <w:b/>
          <w:bCs/>
          <w:sz w:val="24"/>
          <w:szCs w:val="24"/>
        </w:rPr>
        <w:t>Thowar</w:t>
      </w:r>
      <w:proofErr w:type="spellEnd"/>
      <w:r w:rsidR="00A83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9471FA">
        <w:rPr>
          <w:rFonts w:ascii="Times New Roman" w:eastAsia="Times New Roman" w:hAnsi="Times New Roman" w:cs="Times New Roman"/>
          <w:b/>
          <w:bCs/>
          <w:sz w:val="24"/>
          <w:szCs w:val="24"/>
        </w:rPr>
        <w:t>Roundu</w:t>
      </w:r>
      <w:proofErr w:type="spellEnd"/>
      <w:r w:rsidR="009471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A83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</w:t>
      </w:r>
      <w:r w:rsidR="007175B3">
        <w:rPr>
          <w:rFonts w:ascii="Times New Roman" w:eastAsia="Times New Roman" w:hAnsi="Times New Roman" w:cs="Times New Roman"/>
          <w:b/>
          <w:bCs/>
          <w:sz w:val="24"/>
          <w:szCs w:val="24"/>
        </w:rPr>
        <w:t>Skardu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  <w:t xml:space="preserve">Phone: </w:t>
      </w:r>
      <w:r w:rsidR="009471FA">
        <w:rPr>
          <w:rFonts w:ascii="Times New Roman" w:eastAsia="Times New Roman" w:hAnsi="Times New Roman" w:cs="Times New Roman"/>
          <w:sz w:val="24"/>
          <w:szCs w:val="24"/>
        </w:rPr>
        <w:t>0344 5407374,</w:t>
      </w:r>
      <w:r w:rsidR="009471FA">
        <w:rPr>
          <w:rFonts w:ascii="Times New Roman" w:eastAsia="Times New Roman" w:hAnsi="Times New Roman" w:cs="Times New Roman"/>
          <w:sz w:val="24"/>
          <w:szCs w:val="24"/>
        </w:rPr>
        <w:tab/>
        <w:t>0355 4124243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52E02" w:rsidRDefault="00852E02" w:rsidP="00852E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11. Quotation </w:t>
      </w:r>
      <w:r w:rsidRPr="00852E02">
        <w:rPr>
          <w:rFonts w:ascii="Times New Roman" w:eastAsia="Times New Roman" w:hAnsi="Times New Roman" w:cs="Times New Roman"/>
          <w:b/>
          <w:bCs/>
        </w:rPr>
        <w:t>(Please quote your price and other details in this section and duly signed and stamped is mandatory)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3D2135" w:rsidRDefault="00852E02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 of 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Manufacture</w:t>
      </w:r>
      <w:r w:rsidR="003D2135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D2135" w:rsidRDefault="003D2135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Business Address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</w:t>
      </w:r>
    </w:p>
    <w:p w:rsidR="003D2135" w:rsidRDefault="003D2135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 of Representative: __________________________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 </w:t>
      </w:r>
    </w:p>
    <w:p w:rsidR="00852E02" w:rsidRDefault="00852E02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</w:t>
      </w:r>
      <w:r w:rsidR="003D2135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Date: __________________________</w:t>
      </w:r>
    </w:p>
    <w:tbl>
      <w:tblPr>
        <w:tblW w:w="10300" w:type="dxa"/>
        <w:tblLook w:val="04A0" w:firstRow="1" w:lastRow="0" w:firstColumn="1" w:lastColumn="0" w:noHBand="0" w:noVBand="1"/>
      </w:tblPr>
      <w:tblGrid>
        <w:gridCol w:w="2320"/>
        <w:gridCol w:w="3700"/>
        <w:gridCol w:w="1400"/>
        <w:gridCol w:w="960"/>
        <w:gridCol w:w="960"/>
        <w:gridCol w:w="960"/>
      </w:tblGrid>
      <w:tr w:rsidR="009471FA" w:rsidRPr="009471FA" w:rsidTr="009471FA">
        <w:trPr>
          <w:trHeight w:val="293"/>
        </w:trPr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471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471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Specifications 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471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Unit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471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No. of Unit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471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Unit Price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471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Total Price </w:t>
            </w:r>
          </w:p>
        </w:tc>
      </w:tr>
      <w:tr w:rsidR="009471FA" w:rsidRPr="009471FA" w:rsidTr="009471FA">
        <w:trPr>
          <w:trHeight w:val="408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71FA" w:rsidRPr="009471FA" w:rsidTr="009471FA">
        <w:trPr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Washer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Capacity 100 kg/</w:t>
            </w:r>
            <w:proofErr w:type="spellStart"/>
            <w:r w:rsidRPr="009471FA">
              <w:rPr>
                <w:rFonts w:ascii="Calibri" w:eastAsia="Times New Roman" w:hAnsi="Calibri" w:cs="Calibri"/>
                <w:color w:val="000000"/>
              </w:rPr>
              <w:t>hr</w:t>
            </w:r>
            <w:proofErr w:type="spellEnd"/>
            <w:r w:rsidRPr="009471FA">
              <w:rPr>
                <w:rFonts w:ascii="Calibri" w:eastAsia="Times New Roman" w:hAnsi="Calibri" w:cs="Calibri"/>
                <w:color w:val="000000"/>
              </w:rPr>
              <w:t xml:space="preserve">, Made of stainless steel, SS 304, Washer Size 3'x3'x6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471FA" w:rsidRPr="009471FA" w:rsidTr="009471FA">
        <w:trPr>
          <w:trHeight w:val="116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Electric Dryer (at least 20 Trays)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No. of Trays 20, Tray capacity 2-5 L, Temperature 40-120 C, Tray dimension 405x690 mm, Tray material SS-304 L, Heater Power 6000 W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471FA" w:rsidRPr="009471FA" w:rsidTr="009471FA">
        <w:trPr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471FA">
              <w:rPr>
                <w:rFonts w:ascii="Calibri" w:eastAsia="Times New Roman" w:hAnsi="Calibri" w:cs="Calibri"/>
                <w:color w:val="000000"/>
              </w:rPr>
              <w:t>Pulper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Capacity 100 kg/</w:t>
            </w:r>
            <w:proofErr w:type="spellStart"/>
            <w:r w:rsidRPr="009471FA">
              <w:rPr>
                <w:rFonts w:ascii="Calibri" w:eastAsia="Times New Roman" w:hAnsi="Calibri" w:cs="Calibri"/>
                <w:color w:val="000000"/>
              </w:rPr>
              <w:t>hr</w:t>
            </w:r>
            <w:proofErr w:type="spellEnd"/>
            <w:r w:rsidRPr="009471FA">
              <w:rPr>
                <w:rFonts w:ascii="Calibri" w:eastAsia="Times New Roman" w:hAnsi="Calibri" w:cs="Calibri"/>
                <w:color w:val="000000"/>
              </w:rPr>
              <w:t xml:space="preserve">, Made of stainless steel, SS 304, </w:t>
            </w:r>
            <w:proofErr w:type="spellStart"/>
            <w:r w:rsidRPr="009471FA">
              <w:rPr>
                <w:rFonts w:ascii="Calibri" w:eastAsia="Times New Roman" w:hAnsi="Calibri" w:cs="Calibri"/>
                <w:color w:val="000000"/>
              </w:rPr>
              <w:t>Pulper</w:t>
            </w:r>
            <w:proofErr w:type="spellEnd"/>
            <w:r w:rsidRPr="009471FA">
              <w:rPr>
                <w:rFonts w:ascii="Calibri" w:eastAsia="Times New Roman" w:hAnsi="Calibri" w:cs="Calibri"/>
                <w:color w:val="000000"/>
              </w:rPr>
              <w:t xml:space="preserve"> Size 3'x2.5'x4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471FA" w:rsidRPr="009471FA" w:rsidTr="009471FA">
        <w:trPr>
          <w:trHeight w:val="174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Double Jacketed Kettle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 xml:space="preserve"> 100 L capacity, made of SS 304, Fruit pulp, Manual, Electric heating prefer, (if boiler then steam), Temperature range 100C, </w:t>
            </w:r>
            <w:r w:rsidRPr="009471FA">
              <w:rPr>
                <w:rFonts w:ascii="Calibri" w:eastAsia="Times New Roman" w:hAnsi="Calibri" w:cs="Calibri"/>
                <w:color w:val="000000"/>
              </w:rPr>
              <w:br/>
              <w:t>Agitator &amp; Mixing: YES</w:t>
            </w:r>
            <w:r w:rsidRPr="009471FA">
              <w:rPr>
                <w:rFonts w:ascii="Calibri" w:eastAsia="Times New Roman" w:hAnsi="Calibri" w:cs="Calibri"/>
                <w:color w:val="000000"/>
              </w:rPr>
              <w:br/>
              <w:t>Expected viscosity pulp</w:t>
            </w:r>
            <w:bookmarkStart w:id="2" w:name="_GoBack"/>
            <w:bookmarkEnd w:id="2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471FA" w:rsidRPr="009471FA" w:rsidTr="009471FA">
        <w:trPr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Table for grading, sorting and Packaging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Table made of stainless steel, Size 3'x4'x6'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471FA" w:rsidRPr="009471FA" w:rsidTr="009471FA">
        <w:trPr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 xml:space="preserve">Storage Tank (50 </w:t>
            </w:r>
            <w:proofErr w:type="spellStart"/>
            <w:r w:rsidRPr="009471FA">
              <w:rPr>
                <w:rFonts w:ascii="Calibri" w:eastAsia="Times New Roman" w:hAnsi="Calibri" w:cs="Calibri"/>
                <w:color w:val="000000"/>
              </w:rPr>
              <w:t>Ltrs</w:t>
            </w:r>
            <w:proofErr w:type="spellEnd"/>
            <w:r w:rsidRPr="009471FA">
              <w:rPr>
                <w:rFonts w:ascii="Calibri" w:eastAsia="Times New Roman" w:hAnsi="Calibri" w:cs="Calibri"/>
                <w:color w:val="000000"/>
              </w:rPr>
              <w:t>. Capacity)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Made of food grade material, 50 L capacity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471FA" w:rsidRPr="009471FA" w:rsidTr="009471FA">
        <w:trPr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Food Grade Drums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Drum Made of food grade material for long time storage 50 L capacity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471FA" w:rsidRPr="009471FA" w:rsidTr="009471FA">
        <w:trPr>
          <w:trHeight w:val="29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SS Buckets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20 Liter capacity, Stainless Steel SS-304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471FA" w:rsidRPr="009471FA" w:rsidTr="009471FA">
        <w:trPr>
          <w:trHeight w:val="29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Hot Air Gun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 xml:space="preserve">230 V, </w:t>
            </w:r>
            <w:proofErr w:type="spellStart"/>
            <w:r w:rsidRPr="009471FA">
              <w:rPr>
                <w:rFonts w:ascii="Calibri" w:eastAsia="Times New Roman" w:hAnsi="Calibri" w:cs="Calibri"/>
                <w:color w:val="000000"/>
              </w:rPr>
              <w:t>Powwer</w:t>
            </w:r>
            <w:proofErr w:type="spellEnd"/>
            <w:r w:rsidRPr="009471FA">
              <w:rPr>
                <w:rFonts w:ascii="Calibri" w:eastAsia="Times New Roman" w:hAnsi="Calibri" w:cs="Calibri"/>
                <w:color w:val="000000"/>
              </w:rPr>
              <w:t xml:space="preserve"> 2000 w,350 C 250 L/min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471FA" w:rsidRPr="009471FA" w:rsidTr="009471FA">
        <w:trPr>
          <w:trHeight w:val="29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Weight Machine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1000 KG Capacity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471FA" w:rsidRPr="009471FA" w:rsidTr="009471FA">
        <w:trPr>
          <w:trHeight w:val="29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Sealer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Electrical Sealer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471FA" w:rsidRPr="009471FA" w:rsidTr="009471FA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Thermometer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Digital Food thermometer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FA" w:rsidRPr="009471FA" w:rsidRDefault="009471FA" w:rsidP="009471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71FA" w:rsidRPr="009471FA" w:rsidRDefault="009471FA" w:rsidP="009471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71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9471FA" w:rsidRPr="003D2135" w:rsidRDefault="009471FA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280" w:type="dxa"/>
        <w:tblLook w:val="04A0" w:firstRow="1" w:lastRow="0" w:firstColumn="1" w:lastColumn="0" w:noHBand="0" w:noVBand="1"/>
      </w:tblPr>
      <w:tblGrid>
        <w:gridCol w:w="6020"/>
        <w:gridCol w:w="1380"/>
        <w:gridCol w:w="960"/>
        <w:gridCol w:w="960"/>
        <w:gridCol w:w="960"/>
      </w:tblGrid>
      <w:tr w:rsidR="009471FA" w:rsidRPr="00AE3270" w:rsidTr="00B17F07">
        <w:trPr>
          <w:trHeight w:val="47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FA" w:rsidRPr="003D2135" w:rsidRDefault="009471FA" w:rsidP="00B17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2135">
              <w:rPr>
                <w:rFonts w:ascii="Calibri" w:eastAsia="Times New Roman" w:hAnsi="Calibri" w:cs="Calibri"/>
                <w:b/>
                <w:bCs/>
                <w:color w:val="000000"/>
              </w:rPr>
              <w:t>Total Price (PKR)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FA" w:rsidRPr="00AE3270" w:rsidRDefault="009471FA" w:rsidP="00B1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FA" w:rsidRPr="00AE3270" w:rsidRDefault="009471FA" w:rsidP="00B17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1FA" w:rsidRPr="00AE3270" w:rsidRDefault="009471FA" w:rsidP="00B1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1FA" w:rsidRPr="00AE3270" w:rsidRDefault="009471FA" w:rsidP="00B1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471FA" w:rsidRPr="00AE3270" w:rsidTr="00B17F07">
        <w:trPr>
          <w:trHeight w:val="47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FA" w:rsidRPr="00AE3270" w:rsidRDefault="009471FA" w:rsidP="00B1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Delivery Time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FA" w:rsidRPr="00AE3270" w:rsidRDefault="009471FA" w:rsidP="00B1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Days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FA" w:rsidRPr="00AE3270" w:rsidRDefault="009471FA" w:rsidP="00B1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471FA" w:rsidRPr="00AE3270" w:rsidTr="00B17F07">
        <w:trPr>
          <w:trHeight w:val="47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FA" w:rsidRPr="00AE3270" w:rsidRDefault="009471FA" w:rsidP="00B1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Warranty of Machineries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FA" w:rsidRPr="00AE3270" w:rsidRDefault="009471FA" w:rsidP="00B1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Months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FA" w:rsidRPr="00AE3270" w:rsidRDefault="009471FA" w:rsidP="00B1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471FA" w:rsidRPr="00AE3270" w:rsidTr="00B17F07">
        <w:trPr>
          <w:trHeight w:val="47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FA" w:rsidRPr="00AE3270" w:rsidRDefault="009471FA" w:rsidP="00B1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Experience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FA" w:rsidRPr="00AE3270" w:rsidRDefault="009471FA" w:rsidP="00B1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Years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FA" w:rsidRPr="00AE3270" w:rsidRDefault="009471FA" w:rsidP="00B17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B27B8D" w:rsidRDefault="00B27B8D" w:rsidP="00A83CA7"/>
    <w:sectPr w:rsidR="00B27B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A09" w:rsidRDefault="00777A09" w:rsidP="00E91505">
      <w:pPr>
        <w:spacing w:after="0" w:line="240" w:lineRule="auto"/>
      </w:pPr>
      <w:r>
        <w:separator/>
      </w:r>
    </w:p>
  </w:endnote>
  <w:endnote w:type="continuationSeparator" w:id="0">
    <w:p w:rsidR="00777A09" w:rsidRDefault="00777A09" w:rsidP="00E9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C84" w:rsidRPr="00967595" w:rsidRDefault="00732121" w:rsidP="00732121">
    <w:pPr>
      <w:pStyle w:val="Footer"/>
      <w:tabs>
        <w:tab w:val="clear" w:pos="8640"/>
        <w:tab w:val="right" w:pos="9921"/>
      </w:tabs>
      <w:rPr>
        <w:rFonts w:asciiTheme="minorBidi" w:hAnsiTheme="minorBidi" w:cstheme="minorBidi"/>
        <w:sz w:val="20"/>
        <w:szCs w:val="20"/>
      </w:rPr>
    </w:pPr>
    <w:proofErr w:type="spellStart"/>
    <w:r>
      <w:rPr>
        <w:rFonts w:ascii="Arial" w:hAnsi="Arial" w:cs="Arial"/>
        <w:bCs/>
        <w:sz w:val="20"/>
        <w:szCs w:val="20"/>
      </w:rPr>
      <w:t>Mayunpa</w:t>
    </w:r>
    <w:proofErr w:type="spellEnd"/>
    <w:r w:rsidR="003761E9">
      <w:rPr>
        <w:rFonts w:ascii="Arial" w:hAnsi="Arial" w:cs="Arial"/>
        <w:bCs/>
        <w:sz w:val="20"/>
        <w:szCs w:val="20"/>
      </w:rPr>
      <w:t xml:space="preserve"> </w:t>
    </w:r>
    <w:proofErr w:type="spellStart"/>
    <w:r w:rsidR="003761E9">
      <w:rPr>
        <w:rFonts w:ascii="Arial" w:hAnsi="Arial" w:cs="Arial"/>
        <w:bCs/>
        <w:sz w:val="20"/>
        <w:szCs w:val="20"/>
      </w:rPr>
      <w:t>Farmers</w:t>
    </w:r>
    <w:proofErr w:type="spellEnd"/>
    <w:r w:rsidR="00B37C84">
      <w:rPr>
        <w:rFonts w:ascii="Arial" w:hAnsi="Arial" w:cs="Arial"/>
        <w:bCs/>
        <w:sz w:val="20"/>
        <w:szCs w:val="20"/>
      </w:rPr>
      <w:t xml:space="preserve"> Cooperative Society</w:t>
    </w:r>
    <w:r w:rsidR="003761E9">
      <w:rPr>
        <w:rFonts w:ascii="Arial" w:hAnsi="Arial" w:cs="Arial"/>
        <w:bCs/>
        <w:sz w:val="20"/>
        <w:szCs w:val="20"/>
      </w:rPr>
      <w:t xml:space="preserve"> </w:t>
    </w:r>
    <w:r w:rsidR="00B37C84">
      <w:rPr>
        <w:rFonts w:ascii="Arial" w:hAnsi="Arial" w:cs="Arial"/>
        <w:bCs/>
        <w:sz w:val="20"/>
        <w:szCs w:val="20"/>
      </w:rPr>
      <w:t>(</w:t>
    </w:r>
    <w:r>
      <w:rPr>
        <w:rFonts w:ascii="Arial" w:hAnsi="Arial" w:cs="Arial"/>
        <w:bCs/>
        <w:sz w:val="20"/>
        <w:szCs w:val="20"/>
      </w:rPr>
      <w:t>M</w:t>
    </w:r>
    <w:r w:rsidR="003761E9">
      <w:rPr>
        <w:rFonts w:ascii="Arial" w:hAnsi="Arial" w:cs="Arial"/>
        <w:bCs/>
        <w:sz w:val="20"/>
        <w:szCs w:val="20"/>
      </w:rPr>
      <w:t>F</w:t>
    </w:r>
    <w:r w:rsidR="00B37C84">
      <w:rPr>
        <w:rFonts w:ascii="Arial" w:hAnsi="Arial" w:cs="Arial"/>
        <w:bCs/>
        <w:sz w:val="20"/>
        <w:szCs w:val="20"/>
      </w:rPr>
      <w:t>CS)</w:t>
    </w:r>
    <w:r w:rsidR="00B37C84" w:rsidRPr="00967595">
      <w:rPr>
        <w:rFonts w:ascii="Arial" w:hAnsi="Arial" w:cs="Arial"/>
        <w:bCs/>
        <w:sz w:val="20"/>
        <w:szCs w:val="20"/>
      </w:rPr>
      <w:tab/>
    </w:r>
    <w:r w:rsidR="00B37C84" w:rsidRPr="00967595">
      <w:rPr>
        <w:rFonts w:ascii="Arial" w:hAnsi="Arial" w:cs="Arial"/>
        <w:bCs/>
        <w:sz w:val="20"/>
        <w:szCs w:val="20"/>
      </w:rPr>
      <w:tab/>
    </w:r>
    <w:sdt>
      <w:sdtPr>
        <w:id w:val="-766850944"/>
        <w:docPartObj>
          <w:docPartGallery w:val="Page Numbers (Bottom of Page)"/>
          <w:docPartUnique/>
        </w:docPartObj>
      </w:sdtPr>
      <w:sdtEndPr>
        <w:rPr>
          <w:rFonts w:asciiTheme="minorBidi" w:hAnsiTheme="minorBidi" w:cstheme="minorBidi"/>
          <w:noProof/>
          <w:sz w:val="20"/>
          <w:szCs w:val="20"/>
        </w:rPr>
      </w:sdtEndPr>
      <w:sdtContent>
        <w:r w:rsidR="00B37C84" w:rsidRPr="00967595">
          <w:rPr>
            <w:rFonts w:asciiTheme="minorBidi" w:hAnsiTheme="minorBidi" w:cstheme="minorBidi"/>
            <w:sz w:val="20"/>
            <w:szCs w:val="20"/>
          </w:rPr>
          <w:fldChar w:fldCharType="begin"/>
        </w:r>
        <w:r w:rsidR="00B37C84" w:rsidRPr="00967595">
          <w:rPr>
            <w:rFonts w:asciiTheme="minorBidi" w:hAnsiTheme="minorBidi" w:cstheme="minorBidi"/>
            <w:sz w:val="20"/>
            <w:szCs w:val="20"/>
          </w:rPr>
          <w:instrText xml:space="preserve"> PAGE   \* MERGEFORMAT </w:instrText>
        </w:r>
        <w:r w:rsidR="00B37C84" w:rsidRPr="00967595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="00E53E2A">
          <w:rPr>
            <w:rFonts w:asciiTheme="minorBidi" w:hAnsiTheme="minorBidi" w:cstheme="minorBidi"/>
            <w:noProof/>
            <w:sz w:val="20"/>
            <w:szCs w:val="20"/>
          </w:rPr>
          <w:t>5</w:t>
        </w:r>
        <w:r w:rsidR="00B37C84" w:rsidRPr="00967595">
          <w:rPr>
            <w:rFonts w:asciiTheme="minorBidi" w:hAnsiTheme="minorBidi" w:cstheme="minorBidi"/>
            <w:noProof/>
            <w:sz w:val="20"/>
            <w:szCs w:val="20"/>
          </w:rPr>
          <w:fldChar w:fldCharType="end"/>
        </w:r>
      </w:sdtContent>
    </w:sdt>
  </w:p>
  <w:p w:rsidR="00B37C84" w:rsidRDefault="00B37C84" w:rsidP="00732121">
    <w:pPr>
      <w:rPr>
        <w:rFonts w:ascii="Arial" w:hAnsi="Arial" w:cs="Arial"/>
        <w:bCs/>
        <w:sz w:val="20"/>
        <w:szCs w:val="20"/>
      </w:rPr>
    </w:pPr>
    <w:bookmarkStart w:id="3" w:name="_Hlk186798321"/>
    <w:r w:rsidRPr="007E7B67">
      <w:rPr>
        <w:rFonts w:ascii="Arial" w:hAnsi="Arial" w:cs="Arial"/>
        <w:bCs/>
        <w:sz w:val="20"/>
        <w:szCs w:val="20"/>
      </w:rPr>
      <w:t xml:space="preserve">PROCUREMENT OF </w:t>
    </w:r>
    <w:r>
      <w:rPr>
        <w:rFonts w:ascii="Arial" w:hAnsi="Arial" w:cs="Arial"/>
        <w:bCs/>
        <w:sz w:val="20"/>
        <w:szCs w:val="20"/>
      </w:rPr>
      <w:t xml:space="preserve">MACHINERY FOR </w:t>
    </w:r>
    <w:r w:rsidR="00A03316">
      <w:rPr>
        <w:rFonts w:ascii="Arial" w:hAnsi="Arial" w:cs="Arial"/>
        <w:bCs/>
        <w:sz w:val="20"/>
        <w:szCs w:val="20"/>
      </w:rPr>
      <w:t>FRUIT PROCESSING</w:t>
    </w:r>
    <w:r>
      <w:rPr>
        <w:rFonts w:ascii="Arial" w:hAnsi="Arial" w:cs="Arial"/>
        <w:bCs/>
        <w:sz w:val="20"/>
        <w:szCs w:val="20"/>
      </w:rPr>
      <w:t xml:space="preserve"> UNIT</w:t>
    </w:r>
  </w:p>
  <w:bookmarkEnd w:id="3"/>
  <w:p w:rsidR="00B37C84" w:rsidRPr="0021535A" w:rsidRDefault="00B37C84" w:rsidP="00732121">
    <w:pPr>
      <w:rPr>
        <w:rFonts w:ascii="Arial" w:hAnsi="Arial" w:cs="Arial"/>
        <w:bCs/>
        <w:sz w:val="20"/>
        <w:szCs w:val="20"/>
      </w:rPr>
    </w:pPr>
    <w:r w:rsidRPr="0021535A">
      <w:rPr>
        <w:rFonts w:ascii="Arial" w:hAnsi="Arial" w:cs="Arial"/>
        <w:bCs/>
        <w:sz w:val="20"/>
        <w:szCs w:val="20"/>
      </w:rPr>
      <w:t xml:space="preserve">Ref No: </w:t>
    </w:r>
    <w:r w:rsidR="00732121">
      <w:rPr>
        <w:rFonts w:ascii="Arial" w:hAnsi="Arial" w:cs="Arial"/>
        <w:bCs/>
        <w:sz w:val="20"/>
        <w:szCs w:val="20"/>
      </w:rPr>
      <w:t>M</w:t>
    </w:r>
    <w:r w:rsidR="003761E9">
      <w:rPr>
        <w:rFonts w:ascii="Arial" w:hAnsi="Arial" w:cs="Arial"/>
        <w:bCs/>
        <w:sz w:val="20"/>
        <w:szCs w:val="20"/>
      </w:rPr>
      <w:t>F</w:t>
    </w:r>
    <w:r>
      <w:t>CS/PROC/2025/01</w:t>
    </w:r>
  </w:p>
  <w:p w:rsidR="00B37C84" w:rsidRDefault="00B37C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A09" w:rsidRDefault="00777A09" w:rsidP="00E91505">
      <w:pPr>
        <w:spacing w:after="0" w:line="240" w:lineRule="auto"/>
      </w:pPr>
      <w:r>
        <w:separator/>
      </w:r>
    </w:p>
  </w:footnote>
  <w:footnote w:type="continuationSeparator" w:id="0">
    <w:p w:rsidR="00777A09" w:rsidRDefault="00777A09" w:rsidP="00E91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A789D"/>
    <w:multiLevelType w:val="multilevel"/>
    <w:tmpl w:val="DCE2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B6099"/>
    <w:multiLevelType w:val="multilevel"/>
    <w:tmpl w:val="55A4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D2419"/>
    <w:multiLevelType w:val="multilevel"/>
    <w:tmpl w:val="1EB0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66993"/>
    <w:multiLevelType w:val="multilevel"/>
    <w:tmpl w:val="1170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E2A82"/>
    <w:multiLevelType w:val="multilevel"/>
    <w:tmpl w:val="E170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114AF"/>
    <w:multiLevelType w:val="multilevel"/>
    <w:tmpl w:val="4F60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AD18B6"/>
    <w:multiLevelType w:val="multilevel"/>
    <w:tmpl w:val="5E7E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3F6077"/>
    <w:multiLevelType w:val="hybridMultilevel"/>
    <w:tmpl w:val="1E76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A57E4"/>
    <w:multiLevelType w:val="multilevel"/>
    <w:tmpl w:val="1C70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B3"/>
    <w:rsid w:val="000A6466"/>
    <w:rsid w:val="001152E4"/>
    <w:rsid w:val="0014480C"/>
    <w:rsid w:val="00265A40"/>
    <w:rsid w:val="00282C44"/>
    <w:rsid w:val="002F40D3"/>
    <w:rsid w:val="003052ED"/>
    <w:rsid w:val="00310585"/>
    <w:rsid w:val="003761E9"/>
    <w:rsid w:val="003D2135"/>
    <w:rsid w:val="00476755"/>
    <w:rsid w:val="004F44E4"/>
    <w:rsid w:val="0050136E"/>
    <w:rsid w:val="00507297"/>
    <w:rsid w:val="00515C69"/>
    <w:rsid w:val="00575430"/>
    <w:rsid w:val="005921F2"/>
    <w:rsid w:val="00636747"/>
    <w:rsid w:val="006B2455"/>
    <w:rsid w:val="00700E26"/>
    <w:rsid w:val="00707841"/>
    <w:rsid w:val="00712DFD"/>
    <w:rsid w:val="007175B3"/>
    <w:rsid w:val="00732121"/>
    <w:rsid w:val="0074614C"/>
    <w:rsid w:val="00777A09"/>
    <w:rsid w:val="00782764"/>
    <w:rsid w:val="007B56EE"/>
    <w:rsid w:val="00806E5D"/>
    <w:rsid w:val="00852E02"/>
    <w:rsid w:val="008806DD"/>
    <w:rsid w:val="008921DA"/>
    <w:rsid w:val="008F29EB"/>
    <w:rsid w:val="009471FA"/>
    <w:rsid w:val="009A27E3"/>
    <w:rsid w:val="009A524E"/>
    <w:rsid w:val="009B2328"/>
    <w:rsid w:val="009E2BA9"/>
    <w:rsid w:val="00A03316"/>
    <w:rsid w:val="00A050CE"/>
    <w:rsid w:val="00A83CA7"/>
    <w:rsid w:val="00AC1BA3"/>
    <w:rsid w:val="00AE3270"/>
    <w:rsid w:val="00B06F40"/>
    <w:rsid w:val="00B27B8D"/>
    <w:rsid w:val="00B37C84"/>
    <w:rsid w:val="00B471AE"/>
    <w:rsid w:val="00B51DB3"/>
    <w:rsid w:val="00B66FC8"/>
    <w:rsid w:val="00BF6C06"/>
    <w:rsid w:val="00C215D2"/>
    <w:rsid w:val="00C222FA"/>
    <w:rsid w:val="00C52242"/>
    <w:rsid w:val="00C92819"/>
    <w:rsid w:val="00CB1C19"/>
    <w:rsid w:val="00CD05CB"/>
    <w:rsid w:val="00CF0A0F"/>
    <w:rsid w:val="00D75EEE"/>
    <w:rsid w:val="00D76D11"/>
    <w:rsid w:val="00DC7A7F"/>
    <w:rsid w:val="00DD2B1D"/>
    <w:rsid w:val="00DF3AC9"/>
    <w:rsid w:val="00E15CE3"/>
    <w:rsid w:val="00E53E2A"/>
    <w:rsid w:val="00E91505"/>
    <w:rsid w:val="00EB3CCE"/>
    <w:rsid w:val="00EC61DF"/>
    <w:rsid w:val="00F11241"/>
    <w:rsid w:val="00F516FA"/>
    <w:rsid w:val="00F7035E"/>
    <w:rsid w:val="00FC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895D96-07D2-4051-ABEB-D9883A28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1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51D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D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51DB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51D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1DB3"/>
    <w:rPr>
      <w:i/>
      <w:iCs/>
    </w:rPr>
  </w:style>
  <w:style w:type="paragraph" w:styleId="ListParagraph">
    <w:name w:val="List Paragraph"/>
    <w:basedOn w:val="Normal"/>
    <w:uiPriority w:val="34"/>
    <w:qFormat/>
    <w:rsid w:val="00F516F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qFormat/>
    <w:rsid w:val="00B06F4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06F4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06F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B06F40"/>
    <w:rPr>
      <w:rFonts w:ascii="Times New Roman" w:eastAsia="Times New Roman" w:hAnsi="Times New Roman" w:cs="Times New Roman"/>
      <w:b/>
      <w:sz w:val="48"/>
      <w:szCs w:val="20"/>
    </w:rPr>
  </w:style>
  <w:style w:type="paragraph" w:styleId="Header">
    <w:name w:val="header"/>
    <w:basedOn w:val="Normal"/>
    <w:link w:val="HeaderChar"/>
    <w:uiPriority w:val="99"/>
    <w:unhideWhenUsed/>
    <w:rsid w:val="00E91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</cp:revision>
  <dcterms:created xsi:type="dcterms:W3CDTF">2025-10-02T05:31:00Z</dcterms:created>
  <dcterms:modified xsi:type="dcterms:W3CDTF">2025-10-10T10:26:00Z</dcterms:modified>
</cp:coreProperties>
</file>