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6F40" w:rsidRPr="000652E4" w:rsidRDefault="00B06F40" w:rsidP="00B06F40">
      <w:pPr>
        <w:pStyle w:val="Title"/>
        <w:jc w:val="left"/>
        <w:rPr>
          <w:rFonts w:ascii="Arial" w:hAnsi="Arial" w:cs="Arial"/>
          <w:color w:val="FF0000"/>
          <w:sz w:val="52"/>
          <w:szCs w:val="52"/>
        </w:rPr>
      </w:pPr>
      <w:r>
        <w:rPr>
          <w:rFonts w:ascii="Arial" w:hAnsi="Arial" w:cs="Arial"/>
          <w:color w:val="FF0000"/>
          <w:sz w:val="52"/>
          <w:szCs w:val="52"/>
        </w:rPr>
        <w:tab/>
      </w:r>
    </w:p>
    <w:p w:rsidR="00B06F40" w:rsidRPr="0074650A" w:rsidRDefault="00B06F40" w:rsidP="00B06F40">
      <w:pPr>
        <w:pStyle w:val="Title"/>
        <w:rPr>
          <w:rFonts w:ascii="Arial" w:hAnsi="Arial" w:cs="Arial"/>
          <w:color w:val="FF0000"/>
          <w:sz w:val="52"/>
          <w:szCs w:val="52"/>
          <w:lang w:val="aa-ET"/>
        </w:rPr>
      </w:pPr>
    </w:p>
    <w:p w:rsidR="00B06F40" w:rsidRPr="000652E4" w:rsidRDefault="00B06F40" w:rsidP="00B06F40">
      <w:pPr>
        <w:pStyle w:val="Title"/>
        <w:rPr>
          <w:rFonts w:ascii="Arial" w:hAnsi="Arial" w:cs="Arial"/>
          <w:color w:val="FF0000"/>
          <w:sz w:val="52"/>
          <w:szCs w:val="52"/>
        </w:rPr>
      </w:pPr>
    </w:p>
    <w:p w:rsidR="00B06F40" w:rsidRPr="000652E4" w:rsidRDefault="00B06F40" w:rsidP="00B06F40">
      <w:pPr>
        <w:pStyle w:val="Footer"/>
        <w:jc w:val="center"/>
        <w:rPr>
          <w:rFonts w:ascii="Arial" w:hAnsi="Arial" w:cs="Arial"/>
          <w:b/>
          <w:sz w:val="46"/>
          <w:szCs w:val="46"/>
        </w:rPr>
      </w:pPr>
    </w:p>
    <w:p w:rsidR="00B06F40" w:rsidRDefault="003113B0" w:rsidP="00B06F40">
      <w:pPr>
        <w:pStyle w:val="Title"/>
        <w:ind w:left="-567"/>
        <w:rPr>
          <w:rFonts w:ascii="Arial" w:hAnsi="Arial" w:cs="Arial"/>
          <w:sz w:val="52"/>
          <w:szCs w:val="52"/>
        </w:rPr>
      </w:pPr>
      <w:r>
        <w:rPr>
          <w:rFonts w:ascii="Arial" w:hAnsi="Arial" w:cs="Arial"/>
          <w:sz w:val="52"/>
          <w:szCs w:val="52"/>
        </w:rPr>
        <w:t>GB Alpine Foods</w:t>
      </w:r>
    </w:p>
    <w:p w:rsidR="003113B0" w:rsidRPr="00F10D5D" w:rsidRDefault="003113B0" w:rsidP="00B06F40">
      <w:pPr>
        <w:pStyle w:val="Title"/>
        <w:ind w:left="-567"/>
        <w:rPr>
          <w:rFonts w:ascii="Arial" w:hAnsi="Arial" w:cs="Arial"/>
          <w:sz w:val="52"/>
          <w:szCs w:val="52"/>
        </w:rPr>
      </w:pPr>
      <w:r>
        <w:rPr>
          <w:rFonts w:ascii="Arial" w:hAnsi="Arial" w:cs="Arial"/>
          <w:sz w:val="52"/>
          <w:szCs w:val="52"/>
        </w:rPr>
        <w:t>Skardu</w:t>
      </w:r>
    </w:p>
    <w:p w:rsidR="00B06F40" w:rsidRPr="000652E4" w:rsidRDefault="00B06F40" w:rsidP="00B06F40">
      <w:pPr>
        <w:pStyle w:val="Title"/>
        <w:ind w:left="-567"/>
        <w:rPr>
          <w:rFonts w:ascii="Arial" w:hAnsi="Arial" w:cs="Arial"/>
          <w:sz w:val="40"/>
          <w:szCs w:val="40"/>
        </w:rPr>
      </w:pPr>
    </w:p>
    <w:p w:rsidR="00B06F40" w:rsidRPr="000652E4" w:rsidRDefault="00B06F40" w:rsidP="00B06F40">
      <w:pPr>
        <w:pStyle w:val="Title"/>
        <w:rPr>
          <w:rFonts w:ascii="Arial" w:hAnsi="Arial" w:cs="Arial"/>
          <w:sz w:val="52"/>
          <w:szCs w:val="52"/>
        </w:rPr>
      </w:pPr>
      <w:r w:rsidRPr="000652E4">
        <w:rPr>
          <w:rFonts w:ascii="Arial" w:hAnsi="Arial" w:cs="Arial"/>
          <w:sz w:val="52"/>
          <w:szCs w:val="52"/>
        </w:rPr>
        <w:t xml:space="preserve">Request for Quotations </w:t>
      </w:r>
    </w:p>
    <w:p w:rsidR="00B06F40" w:rsidRPr="000652E4" w:rsidRDefault="00B06F40" w:rsidP="00B06F40">
      <w:pPr>
        <w:ind w:left="-567"/>
        <w:jc w:val="center"/>
        <w:rPr>
          <w:rFonts w:ascii="Arial" w:hAnsi="Arial" w:cs="Arial"/>
          <w:b/>
          <w:sz w:val="40"/>
        </w:rPr>
      </w:pPr>
    </w:p>
    <w:p w:rsidR="00B06F40" w:rsidRPr="000652E4" w:rsidRDefault="00B06F40" w:rsidP="00B06F40">
      <w:pPr>
        <w:jc w:val="center"/>
        <w:rPr>
          <w:rFonts w:ascii="Arial" w:hAnsi="Arial" w:cs="Arial"/>
          <w:sz w:val="40"/>
        </w:rPr>
      </w:pPr>
      <w:proofErr w:type="gramStart"/>
      <w:r w:rsidRPr="000652E4">
        <w:rPr>
          <w:rFonts w:ascii="Arial" w:hAnsi="Arial" w:cs="Arial"/>
          <w:sz w:val="40"/>
        </w:rPr>
        <w:t>for</w:t>
      </w:r>
      <w:proofErr w:type="gramEnd"/>
    </w:p>
    <w:p w:rsidR="00B06F40" w:rsidRPr="000652E4" w:rsidRDefault="00B06F40" w:rsidP="00B06F40">
      <w:pPr>
        <w:ind w:left="-567"/>
        <w:jc w:val="center"/>
        <w:rPr>
          <w:rFonts w:ascii="Arial" w:hAnsi="Arial" w:cs="Arial"/>
        </w:rPr>
      </w:pPr>
    </w:p>
    <w:p w:rsidR="00B06F40" w:rsidRPr="000652E4" w:rsidRDefault="00B06F40" w:rsidP="003113B0">
      <w:pPr>
        <w:pStyle w:val="Footer"/>
        <w:jc w:val="center"/>
        <w:rPr>
          <w:rFonts w:ascii="Arial" w:hAnsi="Arial" w:cs="Arial"/>
          <w:b/>
          <w:smallCaps/>
          <w:sz w:val="46"/>
          <w:szCs w:val="46"/>
        </w:rPr>
      </w:pPr>
      <w:bookmarkStart w:id="0" w:name="_Hlk186797940"/>
      <w:bookmarkStart w:id="1" w:name="_Hlk82424841"/>
      <w:r w:rsidRPr="000652E4">
        <w:rPr>
          <w:rFonts w:ascii="Arial" w:hAnsi="Arial" w:cs="Arial"/>
          <w:b/>
          <w:smallCaps/>
          <w:sz w:val="46"/>
          <w:szCs w:val="46"/>
        </w:rPr>
        <w:t xml:space="preserve">Procurement of </w:t>
      </w:r>
      <w:r>
        <w:rPr>
          <w:rFonts w:ascii="Arial" w:hAnsi="Arial" w:cs="Arial"/>
          <w:b/>
          <w:smallCaps/>
          <w:sz w:val="46"/>
          <w:szCs w:val="46"/>
        </w:rPr>
        <w:t xml:space="preserve">MACHINERY </w:t>
      </w:r>
      <w:r w:rsidR="003113B0">
        <w:rPr>
          <w:rFonts w:ascii="Arial" w:hAnsi="Arial" w:cs="Arial"/>
          <w:b/>
          <w:smallCaps/>
          <w:sz w:val="46"/>
          <w:szCs w:val="46"/>
        </w:rPr>
        <w:t>JUICE PRODUCTION</w:t>
      </w:r>
    </w:p>
    <w:bookmarkEnd w:id="0"/>
    <w:p w:rsidR="00B06F40" w:rsidRPr="000652E4" w:rsidRDefault="00831A76" w:rsidP="00B06F40">
      <w:pPr>
        <w:ind w:left="-567"/>
        <w:jc w:val="center"/>
        <w:rPr>
          <w:rFonts w:ascii="Arial" w:hAnsi="Arial" w:cs="Arial"/>
          <w:b/>
          <w:sz w:val="40"/>
        </w:rPr>
      </w:pPr>
      <w:r>
        <w:rPr>
          <w:rFonts w:ascii="Arial" w:hAnsi="Arial" w:cs="Arial"/>
          <w:b/>
          <w:sz w:val="40"/>
        </w:rPr>
        <w:t>(LOT-1)</w:t>
      </w:r>
    </w:p>
    <w:p w:rsidR="00B06F40" w:rsidRPr="000652E4" w:rsidRDefault="00B06F40" w:rsidP="00B06F40">
      <w:pPr>
        <w:ind w:left="-567"/>
        <w:jc w:val="center"/>
        <w:rPr>
          <w:rFonts w:ascii="Arial" w:hAnsi="Arial" w:cs="Arial"/>
          <w:b/>
          <w:sz w:val="40"/>
        </w:rPr>
      </w:pPr>
    </w:p>
    <w:p w:rsidR="00B06F40" w:rsidRPr="00B06F40" w:rsidRDefault="00B06F40" w:rsidP="00B06F40">
      <w:pPr>
        <w:tabs>
          <w:tab w:val="left" w:pos="9120"/>
        </w:tabs>
        <w:jc w:val="center"/>
        <w:rPr>
          <w:rFonts w:ascii="Arial" w:eastAsia="Times New Roman" w:hAnsi="Arial" w:cs="Arial"/>
          <w:b/>
          <w:smallCaps/>
          <w:sz w:val="28"/>
          <w:szCs w:val="28"/>
        </w:rPr>
      </w:pPr>
      <w:r w:rsidRPr="00B06F40">
        <w:rPr>
          <w:rFonts w:ascii="Arial" w:eastAsia="Times New Roman" w:hAnsi="Arial" w:cs="Arial"/>
          <w:b/>
          <w:smallCaps/>
          <w:sz w:val="28"/>
          <w:szCs w:val="28"/>
        </w:rPr>
        <w:t xml:space="preserve">REFERANCE NO.: </w:t>
      </w:r>
      <w:r w:rsidR="003113B0">
        <w:rPr>
          <w:rFonts w:ascii="Arial" w:eastAsia="Times New Roman" w:hAnsi="Arial" w:cs="Arial"/>
          <w:b/>
          <w:smallCaps/>
          <w:sz w:val="28"/>
          <w:szCs w:val="28"/>
        </w:rPr>
        <w:t>GBAF</w:t>
      </w:r>
      <w:r w:rsidRPr="00B06F40">
        <w:rPr>
          <w:rFonts w:ascii="Arial" w:eastAsia="Times New Roman" w:hAnsi="Arial" w:cs="Arial"/>
          <w:b/>
          <w:smallCaps/>
          <w:sz w:val="28"/>
          <w:szCs w:val="28"/>
        </w:rPr>
        <w:t>/PROC/2025/01</w:t>
      </w:r>
    </w:p>
    <w:bookmarkEnd w:id="1"/>
    <w:p w:rsidR="00B51DB3" w:rsidRPr="00B06F40" w:rsidRDefault="00B51DB3" w:rsidP="003113B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smallCaps/>
          <w:sz w:val="28"/>
          <w:szCs w:val="28"/>
        </w:rPr>
      </w:pPr>
      <w:r w:rsidRPr="00CF2D1C">
        <w:rPr>
          <w:rFonts w:ascii="Arial" w:eastAsia="Times New Roman" w:hAnsi="Arial" w:cs="Arial"/>
          <w:b/>
          <w:smallCaps/>
          <w:sz w:val="28"/>
          <w:szCs w:val="28"/>
        </w:rPr>
        <w:t xml:space="preserve">Date: </w:t>
      </w:r>
      <w:r w:rsidR="003113B0" w:rsidRPr="00CF2D1C">
        <w:rPr>
          <w:rFonts w:ascii="Arial" w:eastAsia="Times New Roman" w:hAnsi="Arial" w:cs="Arial"/>
          <w:b/>
          <w:smallCaps/>
          <w:sz w:val="28"/>
          <w:szCs w:val="28"/>
        </w:rPr>
        <w:t>10</w:t>
      </w:r>
      <w:r w:rsidRPr="00CF2D1C">
        <w:rPr>
          <w:rFonts w:ascii="Arial" w:eastAsia="Times New Roman" w:hAnsi="Arial" w:cs="Arial"/>
          <w:b/>
          <w:smallCaps/>
          <w:sz w:val="28"/>
          <w:szCs w:val="28"/>
        </w:rPr>
        <w:t xml:space="preserve"> </w:t>
      </w:r>
      <w:r w:rsidR="00D76D11" w:rsidRPr="00CF2D1C">
        <w:rPr>
          <w:rFonts w:ascii="Arial" w:eastAsia="Times New Roman" w:hAnsi="Arial" w:cs="Arial"/>
          <w:b/>
          <w:smallCaps/>
          <w:sz w:val="28"/>
          <w:szCs w:val="28"/>
        </w:rPr>
        <w:t>October</w:t>
      </w:r>
      <w:r w:rsidRPr="00CF2D1C">
        <w:rPr>
          <w:rFonts w:ascii="Arial" w:eastAsia="Times New Roman" w:hAnsi="Arial" w:cs="Arial"/>
          <w:b/>
          <w:smallCaps/>
          <w:sz w:val="28"/>
          <w:szCs w:val="28"/>
        </w:rPr>
        <w:t xml:space="preserve"> 2025</w:t>
      </w:r>
    </w:p>
    <w:p w:rsidR="00B06F40" w:rsidRDefault="00B06F40" w:rsidP="00B51DB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DC7A7F" w:rsidRDefault="00DC7A7F" w:rsidP="00B51DB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B06F40" w:rsidRDefault="00B06F40" w:rsidP="00B51DB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B51DB3" w:rsidRPr="00B51DB3" w:rsidRDefault="00B51DB3" w:rsidP="00B51DB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51DB3">
        <w:rPr>
          <w:rFonts w:ascii="Times New Roman" w:eastAsia="Times New Roman" w:hAnsi="Times New Roman" w:cs="Times New Roman"/>
          <w:b/>
          <w:bCs/>
          <w:sz w:val="36"/>
          <w:szCs w:val="36"/>
        </w:rPr>
        <w:lastRenderedPageBreak/>
        <w:t>1. Introduction</w:t>
      </w:r>
    </w:p>
    <w:p w:rsidR="00B51DB3" w:rsidRPr="00B51DB3" w:rsidRDefault="00B51DB3" w:rsidP="003113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1DB3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3113B0">
        <w:rPr>
          <w:rFonts w:ascii="Times New Roman" w:eastAsia="Times New Roman" w:hAnsi="Times New Roman" w:cs="Times New Roman"/>
          <w:sz w:val="24"/>
          <w:szCs w:val="24"/>
        </w:rPr>
        <w:t>GB Alpine Foods</w:t>
      </w:r>
      <w:r w:rsidRPr="00B51DB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3113B0">
        <w:rPr>
          <w:rFonts w:ascii="Times New Roman" w:eastAsia="Times New Roman" w:hAnsi="Times New Roman" w:cs="Times New Roman"/>
          <w:sz w:val="24"/>
          <w:szCs w:val="24"/>
        </w:rPr>
        <w:t>GBAF</w:t>
      </w:r>
      <w:r w:rsidRPr="00B51DB3">
        <w:rPr>
          <w:rFonts w:ascii="Times New Roman" w:eastAsia="Times New Roman" w:hAnsi="Times New Roman" w:cs="Times New Roman"/>
          <w:sz w:val="24"/>
          <w:szCs w:val="24"/>
        </w:rPr>
        <w:t xml:space="preserve">), with financial support availed from the Economic Transformation Initiative </w:t>
      </w:r>
      <w:proofErr w:type="spellStart"/>
      <w:r w:rsidRPr="00B51DB3">
        <w:rPr>
          <w:rFonts w:ascii="Times New Roman" w:eastAsia="Times New Roman" w:hAnsi="Times New Roman" w:cs="Times New Roman"/>
          <w:sz w:val="24"/>
          <w:szCs w:val="24"/>
        </w:rPr>
        <w:t>Gilgit</w:t>
      </w:r>
      <w:proofErr w:type="spellEnd"/>
      <w:r w:rsidRPr="00B51DB3">
        <w:rPr>
          <w:rFonts w:ascii="Times New Roman" w:eastAsia="Times New Roman" w:hAnsi="Times New Roman" w:cs="Times New Roman"/>
          <w:sz w:val="24"/>
          <w:szCs w:val="24"/>
        </w:rPr>
        <w:t xml:space="preserve">-Baltistan (ETI-GB), intends to establish </w:t>
      </w:r>
      <w:proofErr w:type="gramStart"/>
      <w:r w:rsidRPr="00B51DB3">
        <w:rPr>
          <w:rFonts w:ascii="Times New Roman" w:eastAsia="Times New Roman" w:hAnsi="Times New Roman" w:cs="Times New Roman"/>
          <w:sz w:val="24"/>
          <w:szCs w:val="24"/>
        </w:rPr>
        <w:t>an</w:t>
      </w:r>
      <w:proofErr w:type="gramEnd"/>
      <w:r w:rsidRPr="00B51D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113B0">
        <w:rPr>
          <w:rFonts w:ascii="Times New Roman" w:eastAsia="Times New Roman" w:hAnsi="Times New Roman" w:cs="Times New Roman"/>
          <w:sz w:val="24"/>
          <w:szCs w:val="24"/>
        </w:rPr>
        <w:t xml:space="preserve">Juice </w:t>
      </w:r>
      <w:proofErr w:type="spellStart"/>
      <w:r w:rsidR="003113B0">
        <w:rPr>
          <w:rFonts w:ascii="Times New Roman" w:eastAsia="Times New Roman" w:hAnsi="Times New Roman" w:cs="Times New Roman"/>
          <w:sz w:val="24"/>
          <w:szCs w:val="24"/>
        </w:rPr>
        <w:t>Prodcution</w:t>
      </w:r>
      <w:proofErr w:type="spellEnd"/>
      <w:r w:rsidRPr="00B51DB3">
        <w:rPr>
          <w:rFonts w:ascii="Times New Roman" w:eastAsia="Times New Roman" w:hAnsi="Times New Roman" w:cs="Times New Roman"/>
          <w:sz w:val="24"/>
          <w:szCs w:val="24"/>
        </w:rPr>
        <w:t xml:space="preserve"> Unit at </w:t>
      </w:r>
      <w:r w:rsidR="003113B0">
        <w:rPr>
          <w:rFonts w:ascii="Times New Roman" w:eastAsia="Times New Roman" w:hAnsi="Times New Roman" w:cs="Times New Roman"/>
          <w:sz w:val="24"/>
          <w:szCs w:val="24"/>
        </w:rPr>
        <w:t>Skardu City</w:t>
      </w:r>
      <w:r w:rsidRPr="00B51DB3">
        <w:rPr>
          <w:rFonts w:ascii="Times New Roman" w:eastAsia="Times New Roman" w:hAnsi="Times New Roman" w:cs="Times New Roman"/>
          <w:sz w:val="24"/>
          <w:szCs w:val="24"/>
        </w:rPr>
        <w:t xml:space="preserve">, District </w:t>
      </w:r>
      <w:r w:rsidR="003113B0">
        <w:rPr>
          <w:rFonts w:ascii="Times New Roman" w:eastAsia="Times New Roman" w:hAnsi="Times New Roman" w:cs="Times New Roman"/>
          <w:sz w:val="24"/>
          <w:szCs w:val="24"/>
        </w:rPr>
        <w:t>Skardu</w:t>
      </w:r>
      <w:r w:rsidRPr="00B51DB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3113B0" w:rsidRPr="003113B0">
        <w:rPr>
          <w:rFonts w:ascii="Times New Roman" w:eastAsia="Times New Roman" w:hAnsi="Times New Roman" w:cs="Times New Roman"/>
          <w:sz w:val="24"/>
          <w:szCs w:val="24"/>
        </w:rPr>
        <w:t xml:space="preserve">GB Alpine Foods, aiming to reduce post-harvest fruit losses and increase the incomes of over 500 smallholder farmers in Skardu and </w:t>
      </w:r>
      <w:proofErr w:type="spellStart"/>
      <w:r w:rsidR="003113B0" w:rsidRPr="003113B0">
        <w:rPr>
          <w:rFonts w:ascii="Times New Roman" w:eastAsia="Times New Roman" w:hAnsi="Times New Roman" w:cs="Times New Roman"/>
          <w:sz w:val="24"/>
          <w:szCs w:val="24"/>
        </w:rPr>
        <w:t>Shigar</w:t>
      </w:r>
      <w:proofErr w:type="spellEnd"/>
      <w:r w:rsidR="003113B0" w:rsidRPr="003113B0">
        <w:rPr>
          <w:rFonts w:ascii="Times New Roman" w:eastAsia="Times New Roman" w:hAnsi="Times New Roman" w:cs="Times New Roman"/>
          <w:sz w:val="24"/>
          <w:szCs w:val="24"/>
        </w:rPr>
        <w:t xml:space="preserve"> through the production of natural apricot and cherry juices. Leveraging the abundant but underutilized fruit production in Baltistan where up to 38% of</w:t>
      </w:r>
      <w:r w:rsidR="003113B0" w:rsidRPr="00B9050F">
        <w:rPr>
          <w:rFonts w:ascii="Times New Roman" w:eastAsia="Times New Roman" w:hAnsi="Times New Roman" w:cs="Times New Roman"/>
          <w:sz w:val="24"/>
          <w:szCs w:val="24"/>
        </w:rPr>
        <w:t xml:space="preserve"> apricots are wasted annually</w:t>
      </w:r>
      <w:r w:rsidR="003113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113B0" w:rsidRPr="00B9050F">
        <w:rPr>
          <w:rFonts w:ascii="Times New Roman" w:eastAsia="Times New Roman" w:hAnsi="Times New Roman" w:cs="Times New Roman"/>
          <w:sz w:val="24"/>
          <w:szCs w:val="24"/>
        </w:rPr>
        <w:t>the company will expand its existing Skardu-based processing facility to include a modern juice production line.</w:t>
      </w:r>
    </w:p>
    <w:p w:rsidR="00B51DB3" w:rsidRPr="00B51DB3" w:rsidRDefault="00B51DB3" w:rsidP="007461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1DB3">
        <w:rPr>
          <w:rFonts w:ascii="Times New Roman" w:eastAsia="Times New Roman" w:hAnsi="Times New Roman" w:cs="Times New Roman"/>
          <w:sz w:val="24"/>
          <w:szCs w:val="24"/>
        </w:rPr>
        <w:t xml:space="preserve">To achieve this, </w:t>
      </w:r>
      <w:r w:rsidR="003113B0">
        <w:rPr>
          <w:rFonts w:ascii="Times New Roman" w:eastAsia="Times New Roman" w:hAnsi="Times New Roman" w:cs="Times New Roman"/>
          <w:sz w:val="24"/>
          <w:szCs w:val="24"/>
        </w:rPr>
        <w:t>GBAF</w:t>
      </w:r>
      <w:r w:rsidRPr="00B51DB3">
        <w:rPr>
          <w:rFonts w:ascii="Times New Roman" w:eastAsia="Times New Roman" w:hAnsi="Times New Roman" w:cs="Times New Roman"/>
          <w:sz w:val="24"/>
          <w:szCs w:val="24"/>
        </w:rPr>
        <w:t xml:space="preserve"> invites sealed quotations from reputable manufacturers for the supply, installation, and commissioning of the following machineries.</w:t>
      </w:r>
    </w:p>
    <w:p w:rsidR="00B51DB3" w:rsidRPr="00B51DB3" w:rsidRDefault="00B51DB3" w:rsidP="00B51DB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51DB3">
        <w:rPr>
          <w:rFonts w:ascii="Times New Roman" w:eastAsia="Times New Roman" w:hAnsi="Times New Roman" w:cs="Times New Roman"/>
          <w:b/>
          <w:bCs/>
          <w:sz w:val="36"/>
          <w:szCs w:val="36"/>
        </w:rPr>
        <w:t>2. Scope of Supply</w:t>
      </w:r>
    </w:p>
    <w:p w:rsidR="00B51DB3" w:rsidRPr="00B51DB3" w:rsidRDefault="00B51DB3" w:rsidP="00B51D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1DB3">
        <w:rPr>
          <w:rFonts w:ascii="Times New Roman" w:eastAsia="Times New Roman" w:hAnsi="Times New Roman" w:cs="Times New Roman"/>
          <w:sz w:val="24"/>
          <w:szCs w:val="24"/>
        </w:rPr>
        <w:t>The scope of supply includes:</w:t>
      </w:r>
    </w:p>
    <w:p w:rsidR="00B51DB3" w:rsidRPr="00B51DB3" w:rsidRDefault="00B51DB3" w:rsidP="00B51D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1DB3">
        <w:rPr>
          <w:rFonts w:ascii="Times New Roman" w:eastAsia="Times New Roman" w:hAnsi="Times New Roman" w:cs="Times New Roman"/>
          <w:sz w:val="24"/>
          <w:szCs w:val="24"/>
        </w:rPr>
        <w:t xml:space="preserve">Delivery of the machines to </w:t>
      </w:r>
      <w:r w:rsidR="003113B0">
        <w:rPr>
          <w:rFonts w:ascii="Times New Roman" w:eastAsia="Times New Roman" w:hAnsi="Times New Roman" w:cs="Times New Roman"/>
          <w:sz w:val="24"/>
          <w:szCs w:val="24"/>
        </w:rPr>
        <w:t>Skardu City</w:t>
      </w:r>
      <w:r w:rsidRPr="00B51DB3">
        <w:rPr>
          <w:rFonts w:ascii="Times New Roman" w:eastAsia="Times New Roman" w:hAnsi="Times New Roman" w:cs="Times New Roman"/>
          <w:sz w:val="24"/>
          <w:szCs w:val="24"/>
        </w:rPr>
        <w:t xml:space="preserve">, District </w:t>
      </w:r>
      <w:r w:rsidR="003113B0">
        <w:rPr>
          <w:rFonts w:ascii="Times New Roman" w:eastAsia="Times New Roman" w:hAnsi="Times New Roman" w:cs="Times New Roman"/>
          <w:sz w:val="24"/>
          <w:szCs w:val="24"/>
        </w:rPr>
        <w:t>Skardu</w:t>
      </w:r>
      <w:r w:rsidRPr="00B51DB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51DB3" w:rsidRPr="00B51DB3" w:rsidRDefault="00B51DB3" w:rsidP="00B51D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1DB3">
        <w:rPr>
          <w:rFonts w:ascii="Times New Roman" w:eastAsia="Times New Roman" w:hAnsi="Times New Roman" w:cs="Times New Roman"/>
          <w:sz w:val="24"/>
          <w:szCs w:val="24"/>
        </w:rPr>
        <w:t>Proper installation and commissioning of the equipment.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(If required)</w:t>
      </w:r>
    </w:p>
    <w:p w:rsidR="00B51DB3" w:rsidRPr="00B51DB3" w:rsidRDefault="00B51DB3" w:rsidP="00B51D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1DB3">
        <w:rPr>
          <w:rFonts w:ascii="Times New Roman" w:eastAsia="Times New Roman" w:hAnsi="Times New Roman" w:cs="Times New Roman"/>
          <w:sz w:val="24"/>
          <w:szCs w:val="24"/>
        </w:rPr>
        <w:t>On-site training of operators (if required).</w:t>
      </w:r>
    </w:p>
    <w:p w:rsidR="00B51DB3" w:rsidRPr="00B51DB3" w:rsidRDefault="00B51DB3" w:rsidP="00B51D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1DB3">
        <w:rPr>
          <w:rFonts w:ascii="Times New Roman" w:eastAsia="Times New Roman" w:hAnsi="Times New Roman" w:cs="Times New Roman"/>
          <w:sz w:val="24"/>
          <w:szCs w:val="24"/>
        </w:rPr>
        <w:t>Provision of user manuals, service manuals, and warranty certificates.</w:t>
      </w:r>
    </w:p>
    <w:p w:rsidR="00B51DB3" w:rsidRDefault="00B51DB3" w:rsidP="00B51DB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51DB3">
        <w:rPr>
          <w:rFonts w:ascii="Times New Roman" w:eastAsia="Times New Roman" w:hAnsi="Times New Roman" w:cs="Times New Roman"/>
          <w:b/>
          <w:bCs/>
          <w:sz w:val="36"/>
          <w:szCs w:val="36"/>
        </w:rPr>
        <w:t>3. Details of Required Machineries</w:t>
      </w:r>
    </w:p>
    <w:p w:rsidR="00E91505" w:rsidRPr="00E91505" w:rsidRDefault="00DC7A7F" w:rsidP="00BF6C0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Required machineries and detail is as follow</w:t>
      </w:r>
      <w:r w:rsidR="00E91505" w:rsidRPr="00E91505">
        <w:rPr>
          <w:rFonts w:ascii="Times New Roman" w:eastAsia="Times New Roman" w:hAnsi="Times New Roman" w:cs="Times New Roman"/>
          <w:sz w:val="24"/>
          <w:szCs w:val="24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425"/>
        <w:gridCol w:w="4496"/>
        <w:gridCol w:w="698"/>
        <w:gridCol w:w="1299"/>
      </w:tblGrid>
      <w:tr w:rsidR="00733EA5" w:rsidRPr="00733EA5" w:rsidTr="00733EA5">
        <w:trPr>
          <w:trHeight w:val="310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33EA5" w:rsidRPr="00733EA5" w:rsidRDefault="00733EA5" w:rsidP="0073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733EA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33EA5" w:rsidRPr="00733EA5" w:rsidRDefault="00733EA5" w:rsidP="0073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733EA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Specification 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3EA5" w:rsidRPr="00733EA5" w:rsidRDefault="00733EA5" w:rsidP="0073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733EA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Unit 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3EA5" w:rsidRPr="00733EA5" w:rsidRDefault="00733EA5" w:rsidP="0073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733EA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No of Unit </w:t>
            </w:r>
          </w:p>
        </w:tc>
      </w:tr>
      <w:tr w:rsidR="00733EA5" w:rsidRPr="00733EA5" w:rsidTr="00733EA5">
        <w:trPr>
          <w:trHeight w:val="408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33EA5" w:rsidRPr="00733EA5" w:rsidRDefault="00733EA5" w:rsidP="00733E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33EA5" w:rsidRPr="00733EA5" w:rsidRDefault="00733EA5" w:rsidP="00733E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33EA5" w:rsidRPr="00733EA5" w:rsidRDefault="00733EA5" w:rsidP="00733E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33EA5" w:rsidRPr="00733EA5" w:rsidRDefault="00733EA5" w:rsidP="00733E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33EA5" w:rsidRPr="00733EA5" w:rsidTr="00733EA5">
        <w:trPr>
          <w:trHeight w:val="31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EA5" w:rsidRPr="00733EA5" w:rsidRDefault="00733EA5" w:rsidP="0073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733EA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Pulper</w:t>
            </w:r>
            <w:proofErr w:type="spellEnd"/>
            <w:r w:rsidRPr="00733EA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Machine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EA5" w:rsidRDefault="00733EA5" w:rsidP="00733EA5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733EA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r w:rsidRPr="00C8218B">
              <w:rPr>
                <w:rFonts w:ascii="Calibri" w:hAnsi="Calibri" w:cs="Calibri"/>
                <w:b/>
                <w:bCs/>
                <w:sz w:val="24"/>
                <w:szCs w:val="24"/>
              </w:rPr>
              <w:t>Capacity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: 200kg /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Hr</w:t>
            </w:r>
            <w:proofErr w:type="spellEnd"/>
          </w:p>
          <w:p w:rsidR="00733EA5" w:rsidRDefault="00733EA5" w:rsidP="00733EA5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C8218B">
              <w:rPr>
                <w:rFonts w:ascii="Calibri" w:hAnsi="Calibri" w:cs="Calibri"/>
                <w:b/>
                <w:bCs/>
                <w:sz w:val="24"/>
                <w:szCs w:val="24"/>
              </w:rPr>
              <w:t>Motor</w:t>
            </w:r>
            <w:r>
              <w:rPr>
                <w:rFonts w:ascii="Calibri" w:hAnsi="Calibri" w:cs="Calibri"/>
                <w:sz w:val="24"/>
                <w:szCs w:val="24"/>
              </w:rPr>
              <w:t>: 3 phase, 2 Hp,800rpm</w:t>
            </w:r>
          </w:p>
          <w:p w:rsidR="00733EA5" w:rsidRDefault="00733EA5" w:rsidP="00733EA5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C8218B">
              <w:rPr>
                <w:rFonts w:ascii="Calibri" w:hAnsi="Calibri" w:cs="Calibri"/>
                <w:b/>
                <w:bCs/>
                <w:sz w:val="24"/>
                <w:szCs w:val="24"/>
              </w:rPr>
              <w:t>Material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C8218B">
              <w:rPr>
                <w:rFonts w:ascii="Calibri" w:hAnsi="Calibri" w:cs="Calibri"/>
                <w:b/>
                <w:bCs/>
                <w:sz w:val="24"/>
                <w:szCs w:val="24"/>
              </w:rPr>
              <w:t>Sheet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: SS304</w:t>
            </w:r>
          </w:p>
          <w:p w:rsidR="00733EA5" w:rsidRDefault="00733EA5" w:rsidP="00733EA5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C8218B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Gauge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: 18 </w:t>
            </w:r>
          </w:p>
          <w:p w:rsidR="00733EA5" w:rsidRDefault="00733EA5" w:rsidP="00733EA5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C8218B">
              <w:rPr>
                <w:rFonts w:ascii="Calibri" w:hAnsi="Calibri" w:cs="Calibri"/>
                <w:b/>
                <w:bCs/>
                <w:sz w:val="24"/>
                <w:szCs w:val="24"/>
              </w:rPr>
              <w:t>Mesh</w:t>
            </w:r>
            <w:r>
              <w:rPr>
                <w:rFonts w:ascii="Calibri" w:hAnsi="Calibri" w:cs="Calibri"/>
                <w:sz w:val="24"/>
                <w:szCs w:val="24"/>
              </w:rPr>
              <w:t>: 2mm hole 19 gauge</w:t>
            </w:r>
          </w:p>
          <w:p w:rsidR="00733EA5" w:rsidRPr="00733EA5" w:rsidRDefault="00733EA5" w:rsidP="00733EA5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C8218B">
              <w:rPr>
                <w:rFonts w:ascii="Calibri" w:hAnsi="Calibri" w:cs="Calibri"/>
                <w:b/>
                <w:bCs/>
                <w:sz w:val="24"/>
                <w:szCs w:val="24"/>
              </w:rPr>
              <w:t>Crusher Brush</w:t>
            </w:r>
            <w:r>
              <w:rPr>
                <w:rFonts w:ascii="Calibri" w:hAnsi="Calibri" w:cs="Calibri"/>
                <w:sz w:val="24"/>
                <w:szCs w:val="24"/>
              </w:rPr>
              <w:t>: Food grade Nylon Teflon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EA5" w:rsidRPr="00733EA5" w:rsidRDefault="00733EA5" w:rsidP="0073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33EA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No.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EA5" w:rsidRPr="00733EA5" w:rsidRDefault="00733EA5" w:rsidP="0073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33EA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               1 </w:t>
            </w:r>
          </w:p>
        </w:tc>
      </w:tr>
      <w:tr w:rsidR="00733EA5" w:rsidRPr="00733EA5" w:rsidTr="00733EA5">
        <w:trPr>
          <w:trHeight w:val="31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EA5" w:rsidRPr="00733EA5" w:rsidRDefault="00733EA5" w:rsidP="0073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33EA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Fruit washer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EA5" w:rsidRDefault="00733EA5" w:rsidP="00733EA5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733EA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r w:rsidRPr="003A54C5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Washing Capacity </w:t>
            </w:r>
            <w:r>
              <w:rPr>
                <w:rFonts w:ascii="Calibri" w:hAnsi="Calibri" w:cs="Calibri"/>
                <w:sz w:val="24"/>
                <w:szCs w:val="24"/>
              </w:rPr>
              <w:t>: 100-200kg/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Hr</w:t>
            </w:r>
            <w:proofErr w:type="spellEnd"/>
          </w:p>
          <w:p w:rsidR="00733EA5" w:rsidRDefault="00733EA5" w:rsidP="00733EA5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3A54C5">
              <w:rPr>
                <w:rFonts w:ascii="Calibri" w:hAnsi="Calibri" w:cs="Calibri"/>
                <w:b/>
                <w:bCs/>
                <w:sz w:val="24"/>
                <w:szCs w:val="24"/>
              </w:rPr>
              <w:t>Material Sheet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SS-304</w:t>
            </w:r>
          </w:p>
          <w:p w:rsidR="00733EA5" w:rsidRDefault="00733EA5" w:rsidP="00733EA5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3A54C5">
              <w:rPr>
                <w:rFonts w:ascii="Calibri" w:hAnsi="Calibri" w:cs="Calibri"/>
                <w:b/>
                <w:bCs/>
                <w:sz w:val="24"/>
                <w:szCs w:val="24"/>
              </w:rPr>
              <w:t>Air Blower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: 3Hp</w:t>
            </w:r>
          </w:p>
          <w:p w:rsidR="00733EA5" w:rsidRDefault="00733EA5" w:rsidP="00733EA5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3A54C5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Water Spray </w:t>
            </w:r>
            <w:proofErr w:type="spellStart"/>
            <w:r w:rsidRPr="003A54C5">
              <w:rPr>
                <w:rFonts w:ascii="Calibri" w:hAnsi="Calibri" w:cs="Calibri"/>
                <w:b/>
                <w:bCs/>
                <w:sz w:val="24"/>
                <w:szCs w:val="24"/>
              </w:rPr>
              <w:t>Noxel</w:t>
            </w:r>
            <w:proofErr w:type="spellEnd"/>
            <w:r w:rsidRPr="003A54C5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: 20 Nos with 2Hp pump</w:t>
            </w:r>
          </w:p>
          <w:p w:rsidR="00733EA5" w:rsidRDefault="00733EA5" w:rsidP="00733EA5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3A54C5">
              <w:rPr>
                <w:rFonts w:ascii="Calibri" w:hAnsi="Calibri" w:cs="Calibri"/>
                <w:b/>
                <w:bCs/>
                <w:sz w:val="24"/>
                <w:szCs w:val="24"/>
              </w:rPr>
              <w:t>Motor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: 3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Hp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>, 3Phase</w:t>
            </w:r>
          </w:p>
          <w:p w:rsidR="00733EA5" w:rsidRPr="00733EA5" w:rsidRDefault="00733EA5" w:rsidP="00733EA5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3A54C5">
              <w:rPr>
                <w:rFonts w:ascii="Calibri" w:hAnsi="Calibri" w:cs="Calibri"/>
                <w:b/>
                <w:bCs/>
                <w:sz w:val="24"/>
                <w:szCs w:val="24"/>
              </w:rPr>
              <w:t>Power consumption :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3.75kw</w:t>
            </w:r>
            <w:r w:rsidRPr="00733EA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EA5" w:rsidRPr="00733EA5" w:rsidRDefault="00733EA5" w:rsidP="0073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33EA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No.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EA5" w:rsidRPr="00733EA5" w:rsidRDefault="00733EA5" w:rsidP="0073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33EA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               1 </w:t>
            </w:r>
          </w:p>
        </w:tc>
      </w:tr>
      <w:tr w:rsidR="00733EA5" w:rsidRPr="00733EA5" w:rsidTr="00733EA5">
        <w:trPr>
          <w:trHeight w:val="3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EA5" w:rsidRPr="00733EA5" w:rsidRDefault="00733EA5" w:rsidP="0073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33EA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Homogenizer Machine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EA5" w:rsidRDefault="00733EA5" w:rsidP="00733EA5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733EA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r w:rsidRPr="00D443CA">
              <w:rPr>
                <w:rFonts w:ascii="Calibri" w:hAnsi="Calibri" w:cs="Calibri"/>
                <w:b/>
                <w:bCs/>
                <w:sz w:val="24"/>
                <w:szCs w:val="24"/>
              </w:rPr>
              <w:t>Capacity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: 80-90 L/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Hr</w:t>
            </w:r>
            <w:proofErr w:type="spellEnd"/>
          </w:p>
          <w:p w:rsidR="00733EA5" w:rsidRDefault="00733EA5" w:rsidP="00733EA5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Piston Type homogenizer</w:t>
            </w:r>
          </w:p>
          <w:p w:rsidR="00733EA5" w:rsidRDefault="00733EA5" w:rsidP="00733EA5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Zircon Orifice</w:t>
            </w:r>
          </w:p>
          <w:p w:rsidR="00733EA5" w:rsidRPr="00733EA5" w:rsidRDefault="00733EA5" w:rsidP="00733EA5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D443CA">
              <w:rPr>
                <w:rFonts w:ascii="Calibri" w:hAnsi="Calibri" w:cs="Calibri"/>
                <w:b/>
                <w:bCs/>
                <w:sz w:val="24"/>
                <w:szCs w:val="24"/>
              </w:rPr>
              <w:t>Motor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: 3Hp, 3 Phase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EA5" w:rsidRPr="00733EA5" w:rsidRDefault="00733EA5" w:rsidP="0073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33EA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No.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EA5" w:rsidRPr="00733EA5" w:rsidRDefault="00733EA5" w:rsidP="0073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33EA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               1 </w:t>
            </w:r>
          </w:p>
        </w:tc>
      </w:tr>
    </w:tbl>
    <w:p w:rsidR="00CD05CB" w:rsidRPr="00806E5D" w:rsidRDefault="00CD05CB" w:rsidP="00806E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51DB3" w:rsidRPr="00B51DB3" w:rsidRDefault="00B51DB3" w:rsidP="0074614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51DB3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4. Eligibility Criteria for </w:t>
      </w:r>
      <w:r w:rsidR="0074614C">
        <w:rPr>
          <w:rFonts w:ascii="Times New Roman" w:eastAsia="Times New Roman" w:hAnsi="Times New Roman" w:cs="Times New Roman"/>
          <w:b/>
          <w:bCs/>
          <w:sz w:val="36"/>
          <w:szCs w:val="36"/>
        </w:rPr>
        <w:t>Manufacturers</w:t>
      </w:r>
    </w:p>
    <w:p w:rsidR="00B51DB3" w:rsidRPr="00B51DB3" w:rsidRDefault="00B51DB3" w:rsidP="00B51DB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1DB3">
        <w:rPr>
          <w:rFonts w:ascii="Times New Roman" w:eastAsia="Times New Roman" w:hAnsi="Times New Roman" w:cs="Times New Roman"/>
          <w:sz w:val="24"/>
          <w:szCs w:val="24"/>
        </w:rPr>
        <w:t>Must be a registered business entity (or relevant registration certificates).</w:t>
      </w:r>
    </w:p>
    <w:p w:rsidR="00B51DB3" w:rsidRPr="00B51DB3" w:rsidRDefault="00B51DB3" w:rsidP="00B51DB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1DB3">
        <w:rPr>
          <w:rFonts w:ascii="Times New Roman" w:eastAsia="Times New Roman" w:hAnsi="Times New Roman" w:cs="Times New Roman"/>
          <w:sz w:val="24"/>
          <w:szCs w:val="24"/>
        </w:rPr>
        <w:t xml:space="preserve">At least 3 years of relevant experience in </w:t>
      </w:r>
      <w:r>
        <w:rPr>
          <w:rFonts w:ascii="Times New Roman" w:eastAsia="Times New Roman" w:hAnsi="Times New Roman" w:cs="Times New Roman"/>
          <w:sz w:val="24"/>
          <w:szCs w:val="24"/>
        </w:rPr>
        <w:t>manufacturing</w:t>
      </w:r>
      <w:r w:rsidRPr="00B51DB3">
        <w:rPr>
          <w:rFonts w:ascii="Times New Roman" w:eastAsia="Times New Roman" w:hAnsi="Times New Roman" w:cs="Times New Roman"/>
          <w:sz w:val="24"/>
          <w:szCs w:val="24"/>
        </w:rPr>
        <w:t xml:space="preserve"> agricultural machineries.</w:t>
      </w:r>
    </w:p>
    <w:p w:rsidR="00B51DB3" w:rsidRDefault="00B51DB3" w:rsidP="00B51DB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1DB3">
        <w:rPr>
          <w:rFonts w:ascii="Times New Roman" w:eastAsia="Times New Roman" w:hAnsi="Times New Roman" w:cs="Times New Roman"/>
          <w:sz w:val="24"/>
          <w:szCs w:val="24"/>
        </w:rPr>
        <w:t>Proven record of after-sales services and maintenance support.</w:t>
      </w:r>
    </w:p>
    <w:p w:rsidR="00B51DB3" w:rsidRPr="00B51DB3" w:rsidRDefault="00B51DB3" w:rsidP="00B51DB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1DB3">
        <w:rPr>
          <w:rFonts w:ascii="Times New Roman" w:eastAsia="Times New Roman" w:hAnsi="Times New Roman" w:cs="Times New Roman"/>
          <w:sz w:val="24"/>
          <w:szCs w:val="24"/>
        </w:rPr>
        <w:t>Ability to deliver within the specified timeframe.</w:t>
      </w:r>
    </w:p>
    <w:p w:rsidR="00B51DB3" w:rsidRPr="00B51DB3" w:rsidRDefault="00B51DB3" w:rsidP="00B51DB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51DB3">
        <w:rPr>
          <w:rFonts w:ascii="Times New Roman" w:eastAsia="Times New Roman" w:hAnsi="Times New Roman" w:cs="Times New Roman"/>
          <w:b/>
          <w:bCs/>
          <w:sz w:val="36"/>
          <w:szCs w:val="36"/>
        </w:rPr>
        <w:t>5. Instructions to Bidders</w:t>
      </w:r>
    </w:p>
    <w:p w:rsidR="003E752F" w:rsidRPr="003E752F" w:rsidRDefault="003E752F" w:rsidP="00B51DB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752F">
        <w:rPr>
          <w:rFonts w:ascii="Times New Roman" w:eastAsia="Times New Roman" w:hAnsi="Times New Roman" w:cs="Times New Roman"/>
          <w:sz w:val="24"/>
          <w:szCs w:val="24"/>
        </w:rPr>
        <w:t>Your quoted price should be written in the provided space in Section 11. You are required to sign and stamp all pages of this RFQ form</w:t>
      </w:r>
      <w:r>
        <w:t>.</w:t>
      </w:r>
    </w:p>
    <w:p w:rsidR="00B51DB3" w:rsidRDefault="00B51DB3" w:rsidP="00B51DB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1DB3">
        <w:rPr>
          <w:rFonts w:ascii="Times New Roman" w:eastAsia="Times New Roman" w:hAnsi="Times New Roman" w:cs="Times New Roman"/>
          <w:sz w:val="24"/>
          <w:szCs w:val="24"/>
        </w:rPr>
        <w:t>Prices should be quoted in Pak Rupees (PKR), inclusive of all applicable taxes, duties, transportation, and installation charges.</w:t>
      </w:r>
    </w:p>
    <w:p w:rsidR="00B471AE" w:rsidRPr="00B51DB3" w:rsidRDefault="00B471AE" w:rsidP="00B51DB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Conditional bids will </w:t>
      </w:r>
      <w:r w:rsidR="00766A39">
        <w:rPr>
          <w:rFonts w:ascii="Times New Roman" w:eastAsia="Times New Roman" w:hAnsi="Times New Roman" w:cs="Times New Roman"/>
          <w:sz w:val="24"/>
          <w:szCs w:val="24"/>
        </w:rPr>
        <w:t xml:space="preserve">be </w:t>
      </w:r>
      <w:r>
        <w:rPr>
          <w:rFonts w:ascii="Times New Roman" w:eastAsia="Times New Roman" w:hAnsi="Times New Roman" w:cs="Times New Roman"/>
          <w:sz w:val="24"/>
          <w:szCs w:val="24"/>
        </w:rPr>
        <w:t>rejected.</w:t>
      </w:r>
    </w:p>
    <w:p w:rsidR="00B51DB3" w:rsidRDefault="00B51DB3" w:rsidP="00B51DB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1DB3">
        <w:rPr>
          <w:rFonts w:ascii="Times New Roman" w:eastAsia="Times New Roman" w:hAnsi="Times New Roman" w:cs="Times New Roman"/>
          <w:sz w:val="24"/>
          <w:szCs w:val="24"/>
        </w:rPr>
        <w:t xml:space="preserve">Delivery location: </w:t>
      </w:r>
      <w:r w:rsidR="003113B0">
        <w:rPr>
          <w:rFonts w:ascii="Times New Roman" w:eastAsia="Times New Roman" w:hAnsi="Times New Roman" w:cs="Times New Roman"/>
          <w:sz w:val="24"/>
          <w:szCs w:val="24"/>
        </w:rPr>
        <w:t>Skardu City</w:t>
      </w:r>
      <w:r w:rsidRPr="00B51DB3">
        <w:rPr>
          <w:rFonts w:ascii="Times New Roman" w:eastAsia="Times New Roman" w:hAnsi="Times New Roman" w:cs="Times New Roman"/>
          <w:sz w:val="24"/>
          <w:szCs w:val="24"/>
        </w:rPr>
        <w:t xml:space="preserve">, District </w:t>
      </w:r>
      <w:r w:rsidR="003113B0">
        <w:rPr>
          <w:rFonts w:ascii="Times New Roman" w:eastAsia="Times New Roman" w:hAnsi="Times New Roman" w:cs="Times New Roman"/>
          <w:sz w:val="24"/>
          <w:szCs w:val="24"/>
        </w:rPr>
        <w:t>Skardu</w:t>
      </w:r>
      <w:r w:rsidRPr="00B51DB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51DB3">
        <w:rPr>
          <w:rFonts w:ascii="Times New Roman" w:eastAsia="Times New Roman" w:hAnsi="Times New Roman" w:cs="Times New Roman"/>
          <w:sz w:val="24"/>
          <w:szCs w:val="24"/>
        </w:rPr>
        <w:t>Gilgit</w:t>
      </w:r>
      <w:proofErr w:type="spellEnd"/>
      <w:r w:rsidRPr="00B51DB3">
        <w:rPr>
          <w:rFonts w:ascii="Times New Roman" w:eastAsia="Times New Roman" w:hAnsi="Times New Roman" w:cs="Times New Roman"/>
          <w:sz w:val="24"/>
          <w:szCs w:val="24"/>
        </w:rPr>
        <w:t>-Baltistan.</w:t>
      </w:r>
    </w:p>
    <w:p w:rsidR="00B51DB3" w:rsidRPr="00B51DB3" w:rsidRDefault="00B51DB3" w:rsidP="00AE327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1DB3">
        <w:rPr>
          <w:rFonts w:ascii="Times New Roman" w:eastAsia="Times New Roman" w:hAnsi="Times New Roman" w:cs="Times New Roman"/>
          <w:sz w:val="24"/>
          <w:szCs w:val="24"/>
        </w:rPr>
        <w:t xml:space="preserve">Delivery timeline: within </w:t>
      </w:r>
      <w:r w:rsidR="00E15CE3">
        <w:rPr>
          <w:rFonts w:ascii="Times New Roman" w:eastAsia="Times New Roman" w:hAnsi="Times New Roman" w:cs="Times New Roman"/>
          <w:sz w:val="24"/>
          <w:szCs w:val="24"/>
        </w:rPr>
        <w:t>5</w:t>
      </w:r>
      <w:r w:rsidR="00AE3270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B51DB3">
        <w:rPr>
          <w:rFonts w:ascii="Times New Roman" w:eastAsia="Times New Roman" w:hAnsi="Times New Roman" w:cs="Times New Roman"/>
          <w:sz w:val="24"/>
          <w:szCs w:val="24"/>
        </w:rPr>
        <w:t xml:space="preserve"> calendar days from the issuance of Purchase Order.</w:t>
      </w:r>
    </w:p>
    <w:p w:rsidR="00B51DB3" w:rsidRPr="00B51DB3" w:rsidRDefault="00B51DB3" w:rsidP="00B51DB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1DB3">
        <w:rPr>
          <w:rFonts w:ascii="Times New Roman" w:eastAsia="Times New Roman" w:hAnsi="Times New Roman" w:cs="Times New Roman"/>
          <w:sz w:val="24"/>
          <w:szCs w:val="24"/>
        </w:rPr>
        <w:t>Quotation validity: minimum 60 days from the date of submission.</w:t>
      </w:r>
    </w:p>
    <w:p w:rsidR="00B51DB3" w:rsidRPr="00B51DB3" w:rsidRDefault="00B51DB3" w:rsidP="00B51DB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1DB3">
        <w:rPr>
          <w:rFonts w:ascii="Times New Roman" w:eastAsia="Times New Roman" w:hAnsi="Times New Roman" w:cs="Times New Roman"/>
          <w:sz w:val="24"/>
          <w:szCs w:val="24"/>
        </w:rPr>
        <w:t xml:space="preserve">Warranty: minimum 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B51DB3">
        <w:rPr>
          <w:rFonts w:ascii="Times New Roman" w:eastAsia="Times New Roman" w:hAnsi="Times New Roman" w:cs="Times New Roman"/>
          <w:sz w:val="24"/>
          <w:szCs w:val="24"/>
        </w:rPr>
        <w:t xml:space="preserve"> months warranty must be provided for all machines.</w:t>
      </w:r>
    </w:p>
    <w:p w:rsidR="00B51DB3" w:rsidRPr="00C222FA" w:rsidRDefault="00B51DB3" w:rsidP="002F40D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22FA">
        <w:rPr>
          <w:rFonts w:ascii="Times New Roman" w:eastAsia="Times New Roman" w:hAnsi="Times New Roman" w:cs="Times New Roman"/>
          <w:sz w:val="24"/>
          <w:szCs w:val="24"/>
        </w:rPr>
        <w:t xml:space="preserve">Payment terms: </w:t>
      </w:r>
      <w:r w:rsidR="002F40D3" w:rsidRPr="00C222FA">
        <w:rPr>
          <w:rFonts w:ascii="Times New Roman" w:eastAsia="Times New Roman" w:hAnsi="Times New Roman" w:cs="Times New Roman"/>
          <w:sz w:val="24"/>
          <w:szCs w:val="24"/>
        </w:rPr>
        <w:t>5</w:t>
      </w:r>
      <w:r w:rsidR="00707841" w:rsidRPr="00C222FA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C222FA">
        <w:rPr>
          <w:rFonts w:ascii="Times New Roman" w:eastAsia="Times New Roman" w:hAnsi="Times New Roman" w:cs="Times New Roman"/>
          <w:sz w:val="24"/>
          <w:szCs w:val="24"/>
        </w:rPr>
        <w:t xml:space="preserve">% </w:t>
      </w:r>
      <w:r w:rsidR="00707841" w:rsidRPr="00C222FA">
        <w:rPr>
          <w:rFonts w:ascii="Times New Roman" w:eastAsia="Times New Roman" w:hAnsi="Times New Roman" w:cs="Times New Roman"/>
          <w:sz w:val="24"/>
          <w:szCs w:val="24"/>
        </w:rPr>
        <w:t xml:space="preserve">advance while </w:t>
      </w:r>
      <w:r w:rsidR="002F40D3" w:rsidRPr="00C222FA">
        <w:rPr>
          <w:rFonts w:ascii="Times New Roman" w:eastAsia="Times New Roman" w:hAnsi="Times New Roman" w:cs="Times New Roman"/>
          <w:sz w:val="24"/>
          <w:szCs w:val="24"/>
        </w:rPr>
        <w:t>5</w:t>
      </w:r>
      <w:r w:rsidR="00707841" w:rsidRPr="00C222FA">
        <w:rPr>
          <w:rFonts w:ascii="Times New Roman" w:eastAsia="Times New Roman" w:hAnsi="Times New Roman" w:cs="Times New Roman"/>
          <w:sz w:val="24"/>
          <w:szCs w:val="24"/>
        </w:rPr>
        <w:t xml:space="preserve">0% </w:t>
      </w:r>
      <w:r w:rsidRPr="00C222FA">
        <w:rPr>
          <w:rFonts w:ascii="Times New Roman" w:eastAsia="Times New Roman" w:hAnsi="Times New Roman" w:cs="Times New Roman"/>
          <w:sz w:val="24"/>
          <w:szCs w:val="24"/>
        </w:rPr>
        <w:t xml:space="preserve">payment through cross </w:t>
      </w:r>
      <w:proofErr w:type="spellStart"/>
      <w:r w:rsidRPr="00C222FA">
        <w:rPr>
          <w:rFonts w:ascii="Times New Roman" w:eastAsia="Times New Roman" w:hAnsi="Times New Roman" w:cs="Times New Roman"/>
          <w:sz w:val="24"/>
          <w:szCs w:val="24"/>
        </w:rPr>
        <w:t>cheque</w:t>
      </w:r>
      <w:proofErr w:type="spellEnd"/>
      <w:r w:rsidRPr="00C222FA">
        <w:rPr>
          <w:rFonts w:ascii="Times New Roman" w:eastAsia="Times New Roman" w:hAnsi="Times New Roman" w:cs="Times New Roman"/>
          <w:sz w:val="24"/>
          <w:szCs w:val="24"/>
        </w:rPr>
        <w:t xml:space="preserve"> within 30 days after successful delivery, installation, and inspection.</w:t>
      </w:r>
    </w:p>
    <w:p w:rsidR="00F516FA" w:rsidRDefault="00B51DB3" w:rsidP="00F516F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1DB3">
        <w:rPr>
          <w:rFonts w:ascii="Times New Roman" w:eastAsia="Times New Roman" w:hAnsi="Times New Roman" w:cs="Times New Roman"/>
          <w:sz w:val="24"/>
          <w:szCs w:val="24"/>
        </w:rPr>
        <w:t>Late submissions will not be considered.</w:t>
      </w:r>
    </w:p>
    <w:p w:rsidR="00575430" w:rsidRDefault="00575430" w:rsidP="00F516F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Selected bidder must submit a defect liability declaration duly signed and stamped by </w:t>
      </w:r>
      <w:r w:rsidR="00766A39">
        <w:rPr>
          <w:rFonts w:ascii="Times New Roman" w:eastAsia="Times New Roman" w:hAnsi="Times New Roman" w:cs="Times New Roman"/>
          <w:sz w:val="24"/>
          <w:szCs w:val="24"/>
        </w:rPr>
        <w:t>manufacturer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 accordance with their warranty period or a minimum of six month</w:t>
      </w:r>
    </w:p>
    <w:p w:rsidR="00575430" w:rsidRDefault="00575430" w:rsidP="00F516F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bidder must provide a 10% performance guarantee or the VAC may retain 10% of the total contract amount till completion of DLP.</w:t>
      </w:r>
    </w:p>
    <w:p w:rsidR="00F516FA" w:rsidRPr="00F516FA" w:rsidRDefault="00F516FA" w:rsidP="007461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6</w:t>
      </w:r>
      <w:r w:rsidRPr="00F516FA">
        <w:rPr>
          <w:rFonts w:ascii="Times New Roman" w:eastAsia="Times New Roman" w:hAnsi="Times New Roman" w:cs="Times New Roman"/>
          <w:b/>
          <w:bCs/>
          <w:sz w:val="36"/>
          <w:szCs w:val="36"/>
        </w:rPr>
        <w:t>. Submission Requirements:</w:t>
      </w:r>
      <w:r w:rsidRPr="00F516F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516FA">
        <w:rPr>
          <w:rFonts w:ascii="Times New Roman" w:eastAsia="Times New Roman" w:hAnsi="Times New Roman" w:cs="Times New Roman"/>
          <w:sz w:val="24"/>
          <w:szCs w:val="24"/>
        </w:rPr>
        <w:br/>
        <w:t xml:space="preserve">Interested </w:t>
      </w:r>
      <w:r w:rsidR="0074614C">
        <w:rPr>
          <w:rFonts w:ascii="Times New Roman" w:eastAsia="Times New Roman" w:hAnsi="Times New Roman" w:cs="Times New Roman"/>
          <w:sz w:val="24"/>
          <w:szCs w:val="24"/>
        </w:rPr>
        <w:t>manufacturers</w:t>
      </w:r>
      <w:r w:rsidRPr="00F516FA">
        <w:rPr>
          <w:rFonts w:ascii="Times New Roman" w:eastAsia="Times New Roman" w:hAnsi="Times New Roman" w:cs="Times New Roman"/>
          <w:sz w:val="24"/>
          <w:szCs w:val="24"/>
        </w:rPr>
        <w:t xml:space="preserve"> are requested to s</w:t>
      </w:r>
      <w:r w:rsidR="00EB3CCE">
        <w:rPr>
          <w:rFonts w:ascii="Times New Roman" w:eastAsia="Times New Roman" w:hAnsi="Times New Roman" w:cs="Times New Roman"/>
          <w:sz w:val="24"/>
          <w:szCs w:val="24"/>
        </w:rPr>
        <w:t>ubmit their quotations on templet given below</w:t>
      </w:r>
      <w:r w:rsidRPr="00F516FA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F516FA" w:rsidRPr="00B81635" w:rsidRDefault="00F516FA" w:rsidP="00F516FA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1635">
        <w:rPr>
          <w:rFonts w:ascii="Times New Roman" w:eastAsia="Times New Roman" w:hAnsi="Times New Roman" w:cs="Times New Roman"/>
          <w:sz w:val="24"/>
          <w:szCs w:val="24"/>
        </w:rPr>
        <w:t>Price per unit and total cost (inclusive of taxes</w:t>
      </w:r>
      <w:r>
        <w:rPr>
          <w:rFonts w:ascii="Times New Roman" w:eastAsia="Times New Roman" w:hAnsi="Times New Roman" w:cs="Times New Roman"/>
          <w:sz w:val="24"/>
          <w:szCs w:val="24"/>
        </w:rPr>
        <w:t>, installation</w:t>
      </w:r>
      <w:r w:rsidRPr="00B81635">
        <w:rPr>
          <w:rFonts w:ascii="Times New Roman" w:eastAsia="Times New Roman" w:hAnsi="Times New Roman" w:cs="Times New Roman"/>
          <w:sz w:val="24"/>
          <w:szCs w:val="24"/>
        </w:rPr>
        <w:t xml:space="preserve"> and transportation).</w:t>
      </w:r>
    </w:p>
    <w:p w:rsidR="00F516FA" w:rsidRPr="00B81635" w:rsidRDefault="00F516FA" w:rsidP="00F516FA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1635">
        <w:rPr>
          <w:rFonts w:ascii="Times New Roman" w:eastAsia="Times New Roman" w:hAnsi="Times New Roman" w:cs="Times New Roman"/>
          <w:sz w:val="24"/>
          <w:szCs w:val="24"/>
        </w:rPr>
        <w:t>Delivery time and payment terms.</w:t>
      </w:r>
    </w:p>
    <w:p w:rsidR="00F516FA" w:rsidRDefault="00F516FA" w:rsidP="00F516FA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1635">
        <w:rPr>
          <w:rFonts w:ascii="Times New Roman" w:eastAsia="Times New Roman" w:hAnsi="Times New Roman" w:cs="Times New Roman"/>
          <w:sz w:val="24"/>
          <w:szCs w:val="24"/>
        </w:rPr>
        <w:t>Company profile and relevant experience.</w:t>
      </w:r>
    </w:p>
    <w:p w:rsidR="00EB3CCE" w:rsidRPr="00EB3CCE" w:rsidRDefault="00EB3CCE" w:rsidP="00EB3CCE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Manufacturer registration certificate/license</w:t>
      </w:r>
    </w:p>
    <w:p w:rsidR="00C222FA" w:rsidRDefault="00C222FA" w:rsidP="00B51DB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B51DB3" w:rsidRPr="00B51DB3" w:rsidRDefault="00F516FA" w:rsidP="00B51DB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lastRenderedPageBreak/>
        <w:t>7</w:t>
      </w:r>
      <w:r w:rsidR="00B51DB3" w:rsidRPr="00B51DB3">
        <w:rPr>
          <w:rFonts w:ascii="Times New Roman" w:eastAsia="Times New Roman" w:hAnsi="Times New Roman" w:cs="Times New Roman"/>
          <w:b/>
          <w:bCs/>
          <w:sz w:val="36"/>
          <w:szCs w:val="36"/>
        </w:rPr>
        <w:t>. Submission Guidelines</w:t>
      </w:r>
    </w:p>
    <w:p w:rsidR="00B51DB3" w:rsidRPr="00B51DB3" w:rsidRDefault="00B51DB3" w:rsidP="00B51DB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1DB3">
        <w:rPr>
          <w:rFonts w:ascii="Times New Roman" w:eastAsia="Times New Roman" w:hAnsi="Times New Roman" w:cs="Times New Roman"/>
          <w:sz w:val="24"/>
          <w:szCs w:val="24"/>
        </w:rPr>
        <w:t xml:space="preserve">Quotations should be submitted in a </w:t>
      </w:r>
      <w:r w:rsidRPr="00B51DB3">
        <w:rPr>
          <w:rFonts w:ascii="Times New Roman" w:eastAsia="Times New Roman" w:hAnsi="Times New Roman" w:cs="Times New Roman"/>
          <w:b/>
          <w:bCs/>
          <w:sz w:val="24"/>
          <w:szCs w:val="24"/>
        </w:rPr>
        <w:t>sealed envelope</w:t>
      </w:r>
      <w:r w:rsidRPr="00B51DB3">
        <w:rPr>
          <w:rFonts w:ascii="Times New Roman" w:eastAsia="Times New Roman" w:hAnsi="Times New Roman" w:cs="Times New Roman"/>
          <w:sz w:val="24"/>
          <w:szCs w:val="24"/>
        </w:rPr>
        <w:t xml:space="preserve"> clearly marked</w:t>
      </w:r>
      <w:r w:rsidR="00575430" w:rsidRPr="00B51DB3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B51DB3">
        <w:rPr>
          <w:rFonts w:ascii="Times New Roman" w:eastAsia="Times New Roman" w:hAnsi="Times New Roman" w:cs="Times New Roman"/>
          <w:sz w:val="24"/>
          <w:szCs w:val="24"/>
        </w:rPr>
        <w:br/>
      </w:r>
      <w:r w:rsidRPr="00B51DB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“RFQ for Supply of Machineries – </w:t>
      </w:r>
      <w:r w:rsidR="003113B0">
        <w:rPr>
          <w:rFonts w:ascii="Times New Roman" w:eastAsia="Times New Roman" w:hAnsi="Times New Roman" w:cs="Times New Roman"/>
          <w:i/>
          <w:iCs/>
          <w:sz w:val="24"/>
          <w:szCs w:val="24"/>
        </w:rPr>
        <w:t>GBAF</w:t>
      </w:r>
      <w:r w:rsidRPr="00B51DB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Balghar (RFQ No. </w:t>
      </w:r>
      <w:r w:rsidR="003113B0">
        <w:rPr>
          <w:rFonts w:ascii="Times New Roman" w:eastAsia="Times New Roman" w:hAnsi="Times New Roman" w:cs="Times New Roman"/>
          <w:i/>
          <w:iCs/>
          <w:sz w:val="24"/>
          <w:szCs w:val="24"/>
        </w:rPr>
        <w:t>GBAF</w:t>
      </w:r>
      <w:r w:rsidR="008921DA">
        <w:rPr>
          <w:rFonts w:ascii="Times New Roman" w:eastAsia="Times New Roman" w:hAnsi="Times New Roman" w:cs="Times New Roman"/>
          <w:i/>
          <w:iCs/>
          <w:sz w:val="24"/>
          <w:szCs w:val="24"/>
        </w:rPr>
        <w:t>-BLN</w:t>
      </w:r>
      <w:r w:rsidRPr="00B51DB3">
        <w:rPr>
          <w:rFonts w:ascii="Times New Roman" w:eastAsia="Times New Roman" w:hAnsi="Times New Roman" w:cs="Times New Roman"/>
          <w:i/>
          <w:iCs/>
          <w:sz w:val="24"/>
          <w:szCs w:val="24"/>
        </w:rPr>
        <w:t>/PROC/2025/01)”</w:t>
      </w:r>
    </w:p>
    <w:p w:rsidR="00B51DB3" w:rsidRPr="00B51DB3" w:rsidRDefault="00B51DB3" w:rsidP="00831A7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1DB3">
        <w:rPr>
          <w:rFonts w:ascii="Times New Roman" w:eastAsia="Times New Roman" w:hAnsi="Times New Roman" w:cs="Times New Roman"/>
          <w:sz w:val="24"/>
          <w:szCs w:val="24"/>
        </w:rPr>
        <w:t xml:space="preserve">Deadline for submission: </w:t>
      </w:r>
      <w:r w:rsidR="00D76D11" w:rsidRPr="00CF2D1C">
        <w:rPr>
          <w:rFonts w:ascii="Times New Roman" w:eastAsia="Times New Roman" w:hAnsi="Times New Roman" w:cs="Times New Roman"/>
          <w:sz w:val="24"/>
          <w:szCs w:val="24"/>
        </w:rPr>
        <w:t>2</w:t>
      </w:r>
      <w:r w:rsidR="00831A76" w:rsidRPr="00CF2D1C">
        <w:rPr>
          <w:rFonts w:ascii="Times New Roman" w:eastAsia="Times New Roman" w:hAnsi="Times New Roman" w:cs="Times New Roman"/>
          <w:sz w:val="24"/>
          <w:szCs w:val="24"/>
        </w:rPr>
        <w:t>5</w:t>
      </w:r>
      <w:r w:rsidR="00D76D11" w:rsidRPr="00CF2D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222FA" w:rsidRPr="00CF2D1C">
        <w:rPr>
          <w:rFonts w:ascii="Times New Roman" w:eastAsia="Times New Roman" w:hAnsi="Times New Roman" w:cs="Times New Roman"/>
          <w:sz w:val="24"/>
          <w:szCs w:val="24"/>
        </w:rPr>
        <w:t>October</w:t>
      </w:r>
      <w:r w:rsidR="00D76D11" w:rsidRPr="00CF2D1C">
        <w:rPr>
          <w:rFonts w:ascii="Times New Roman" w:eastAsia="Times New Roman" w:hAnsi="Times New Roman" w:cs="Times New Roman"/>
          <w:sz w:val="24"/>
          <w:szCs w:val="24"/>
        </w:rPr>
        <w:t xml:space="preserve"> 2025</w:t>
      </w:r>
      <w:r w:rsidR="00D76D11">
        <w:rPr>
          <w:rFonts w:ascii="Times New Roman" w:eastAsia="Times New Roman" w:hAnsi="Times New Roman" w:cs="Times New Roman"/>
          <w:sz w:val="24"/>
          <w:szCs w:val="24"/>
        </w:rPr>
        <w:t xml:space="preserve"> time 11 a.m. </w:t>
      </w:r>
    </w:p>
    <w:p w:rsidR="002F40D3" w:rsidRPr="00EB3CCE" w:rsidRDefault="00B51DB3" w:rsidP="00E15CE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1DB3">
        <w:rPr>
          <w:rFonts w:ascii="Times New Roman" w:eastAsia="Times New Roman" w:hAnsi="Times New Roman" w:cs="Times New Roman"/>
          <w:sz w:val="24"/>
          <w:szCs w:val="24"/>
        </w:rPr>
        <w:t>Q</w:t>
      </w:r>
      <w:r w:rsidR="002F40D3">
        <w:rPr>
          <w:rFonts w:ascii="Times New Roman" w:eastAsia="Times New Roman" w:hAnsi="Times New Roman" w:cs="Times New Roman"/>
          <w:sz w:val="24"/>
          <w:szCs w:val="24"/>
        </w:rPr>
        <w:t xml:space="preserve">uotations must be addressed, </w:t>
      </w:r>
      <w:r w:rsidRPr="00B51DB3">
        <w:rPr>
          <w:rFonts w:ascii="Times New Roman" w:eastAsia="Times New Roman" w:hAnsi="Times New Roman" w:cs="Times New Roman"/>
          <w:sz w:val="24"/>
          <w:szCs w:val="24"/>
        </w:rPr>
        <w:t>submitted to:</w:t>
      </w:r>
    </w:p>
    <w:p w:rsidR="00831A76" w:rsidRDefault="00831A76" w:rsidP="00831A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Managing Director</w:t>
      </w:r>
      <w:r w:rsidR="00B51DB3" w:rsidRPr="00B51DB3">
        <w:rPr>
          <w:rFonts w:ascii="Times New Roman" w:eastAsia="Times New Roman" w:hAnsi="Times New Roman" w:cs="Times New Roman"/>
          <w:sz w:val="24"/>
          <w:szCs w:val="24"/>
        </w:rPr>
        <w:br/>
      </w:r>
      <w:r w:rsidR="003113B0">
        <w:rPr>
          <w:rFonts w:ascii="Times New Roman" w:eastAsia="Times New Roman" w:hAnsi="Times New Roman" w:cs="Times New Roman"/>
          <w:sz w:val="24"/>
          <w:szCs w:val="24"/>
        </w:rPr>
        <w:t>GB Alpine Foods</w:t>
      </w:r>
      <w:r w:rsidR="00B51DB3" w:rsidRPr="00B51DB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3113B0">
        <w:rPr>
          <w:rFonts w:ascii="Times New Roman" w:eastAsia="Times New Roman" w:hAnsi="Times New Roman" w:cs="Times New Roman"/>
          <w:sz w:val="24"/>
          <w:szCs w:val="24"/>
        </w:rPr>
        <w:t>GBAF</w:t>
      </w:r>
      <w:r w:rsidR="00575430" w:rsidRPr="00B51DB3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B51DB3" w:rsidRPr="00B51DB3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831A76">
        <w:rPr>
          <w:rFonts w:ascii="Times New Roman" w:eastAsia="Times New Roman" w:hAnsi="Times New Roman" w:cs="Times New Roman"/>
          <w:sz w:val="24"/>
          <w:szCs w:val="24"/>
        </w:rPr>
        <w:t>Muhib</w:t>
      </w:r>
      <w:proofErr w:type="spellEnd"/>
      <w:r w:rsidRPr="00831A76">
        <w:rPr>
          <w:rFonts w:ascii="Times New Roman" w:eastAsia="Times New Roman" w:hAnsi="Times New Roman" w:cs="Times New Roman"/>
          <w:sz w:val="24"/>
          <w:szCs w:val="24"/>
        </w:rPr>
        <w:t xml:space="preserve"> Chowk, </w:t>
      </w:r>
      <w:proofErr w:type="spellStart"/>
      <w:r w:rsidRPr="00831A76">
        <w:rPr>
          <w:rFonts w:ascii="Times New Roman" w:eastAsia="Times New Roman" w:hAnsi="Times New Roman" w:cs="Times New Roman"/>
          <w:sz w:val="24"/>
          <w:szCs w:val="24"/>
        </w:rPr>
        <w:t>Khagrong</w:t>
      </w:r>
      <w:proofErr w:type="spellEnd"/>
      <w:r w:rsidRPr="00831A76">
        <w:rPr>
          <w:rFonts w:ascii="Times New Roman" w:eastAsia="Times New Roman" w:hAnsi="Times New Roman" w:cs="Times New Roman"/>
          <w:sz w:val="24"/>
          <w:szCs w:val="24"/>
        </w:rPr>
        <w:t>, Skardu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B3CCE" w:rsidRDefault="00EB3CCE" w:rsidP="00831A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quotations will be open </w:t>
      </w:r>
      <w:r w:rsidR="00D76D11">
        <w:rPr>
          <w:rFonts w:ascii="Times New Roman" w:eastAsia="Times New Roman" w:hAnsi="Times New Roman" w:cs="Times New Roman"/>
          <w:sz w:val="24"/>
          <w:szCs w:val="24"/>
        </w:rPr>
        <w:t>at:</w:t>
      </w:r>
    </w:p>
    <w:p w:rsidR="00831A76" w:rsidRDefault="00831A76" w:rsidP="00D76D1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" w:eastAsia="Proxima Nova" w:hAnsi="Times" w:cs="Proxima Nova"/>
          <w:color w:val="000000" w:themeColor="text1"/>
          <w:szCs w:val="32"/>
        </w:rPr>
        <w:t xml:space="preserve">GB Alpine Foods, </w:t>
      </w:r>
      <w:proofErr w:type="spellStart"/>
      <w:r>
        <w:rPr>
          <w:rFonts w:ascii="Times" w:eastAsia="Proxima Nova" w:hAnsi="Times" w:cs="Proxima Nova"/>
          <w:color w:val="000000" w:themeColor="text1"/>
          <w:szCs w:val="32"/>
        </w:rPr>
        <w:t>Muhib</w:t>
      </w:r>
      <w:proofErr w:type="spellEnd"/>
      <w:r>
        <w:rPr>
          <w:rFonts w:ascii="Times" w:eastAsia="Proxima Nova" w:hAnsi="Times" w:cs="Proxima Nova"/>
          <w:color w:val="000000" w:themeColor="text1"/>
          <w:szCs w:val="32"/>
        </w:rPr>
        <w:t xml:space="preserve"> Chowk, </w:t>
      </w:r>
      <w:proofErr w:type="spellStart"/>
      <w:r>
        <w:rPr>
          <w:rFonts w:ascii="Times" w:eastAsia="Proxima Nova" w:hAnsi="Times" w:cs="Proxima Nova"/>
          <w:color w:val="000000" w:themeColor="text1"/>
          <w:szCs w:val="32"/>
        </w:rPr>
        <w:t>Khagrong</w:t>
      </w:r>
      <w:proofErr w:type="spellEnd"/>
      <w:r>
        <w:rPr>
          <w:rFonts w:ascii="Times" w:eastAsia="Proxima Nova" w:hAnsi="Times" w:cs="Proxima Nova"/>
          <w:color w:val="000000" w:themeColor="text1"/>
          <w:szCs w:val="32"/>
        </w:rPr>
        <w:t>, Skardu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76D11" w:rsidRPr="00D76D11" w:rsidRDefault="00D76D11" w:rsidP="00D76D1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Quotations will be open on same day of closing at 11:30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a.m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51DB3" w:rsidRPr="00B51DB3" w:rsidRDefault="00F516FA" w:rsidP="00B51DB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8</w:t>
      </w:r>
      <w:r w:rsidR="00B51DB3" w:rsidRPr="00B51DB3">
        <w:rPr>
          <w:rFonts w:ascii="Times New Roman" w:eastAsia="Times New Roman" w:hAnsi="Times New Roman" w:cs="Times New Roman"/>
          <w:b/>
          <w:bCs/>
          <w:sz w:val="36"/>
          <w:szCs w:val="36"/>
        </w:rPr>
        <w:t>. Evaluation Criteria</w:t>
      </w:r>
    </w:p>
    <w:p w:rsidR="00B51DB3" w:rsidRPr="00B51DB3" w:rsidRDefault="00B51DB3" w:rsidP="00B51D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1DB3">
        <w:rPr>
          <w:rFonts w:ascii="Times New Roman" w:eastAsia="Times New Roman" w:hAnsi="Times New Roman" w:cs="Times New Roman"/>
          <w:sz w:val="24"/>
          <w:szCs w:val="24"/>
        </w:rPr>
        <w:t>Quotations will be evaluated based on the following criteria:</w:t>
      </w:r>
    </w:p>
    <w:p w:rsidR="00B51DB3" w:rsidRPr="003E752F" w:rsidRDefault="00B51DB3" w:rsidP="00AE3270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752F">
        <w:rPr>
          <w:rFonts w:ascii="Times New Roman" w:eastAsia="Times New Roman" w:hAnsi="Times New Roman" w:cs="Times New Roman"/>
          <w:sz w:val="24"/>
          <w:szCs w:val="24"/>
        </w:rPr>
        <w:t>Competitive pricing.</w:t>
      </w:r>
      <w:r w:rsidRPr="003E752F">
        <w:rPr>
          <w:rFonts w:ascii="Times New Roman" w:eastAsia="Times New Roman" w:hAnsi="Times New Roman" w:cs="Times New Roman"/>
          <w:sz w:val="24"/>
          <w:szCs w:val="24"/>
        </w:rPr>
        <w:tab/>
      </w:r>
      <w:r w:rsidRPr="003E752F">
        <w:rPr>
          <w:rFonts w:ascii="Times New Roman" w:eastAsia="Times New Roman" w:hAnsi="Times New Roman" w:cs="Times New Roman"/>
          <w:sz w:val="24"/>
          <w:szCs w:val="24"/>
        </w:rPr>
        <w:tab/>
      </w:r>
      <w:r w:rsidRPr="003E752F">
        <w:rPr>
          <w:rFonts w:ascii="Times New Roman" w:eastAsia="Times New Roman" w:hAnsi="Times New Roman" w:cs="Times New Roman"/>
          <w:sz w:val="24"/>
          <w:szCs w:val="24"/>
        </w:rPr>
        <w:tab/>
      </w:r>
      <w:r w:rsidRPr="003E752F">
        <w:rPr>
          <w:rFonts w:ascii="Times New Roman" w:eastAsia="Times New Roman" w:hAnsi="Times New Roman" w:cs="Times New Roman"/>
          <w:sz w:val="24"/>
          <w:szCs w:val="24"/>
        </w:rPr>
        <w:tab/>
      </w:r>
      <w:bookmarkStart w:id="2" w:name="_GoBack"/>
      <w:bookmarkEnd w:id="2"/>
      <w:r w:rsidRPr="003E752F">
        <w:rPr>
          <w:rFonts w:ascii="Times New Roman" w:eastAsia="Times New Roman" w:hAnsi="Times New Roman" w:cs="Times New Roman"/>
          <w:sz w:val="24"/>
          <w:szCs w:val="24"/>
        </w:rPr>
        <w:tab/>
      </w:r>
      <w:r w:rsidR="008921DA" w:rsidRPr="003E752F">
        <w:rPr>
          <w:rFonts w:ascii="Times New Roman" w:eastAsia="Times New Roman" w:hAnsi="Times New Roman" w:cs="Times New Roman"/>
          <w:sz w:val="24"/>
          <w:szCs w:val="24"/>
        </w:rPr>
        <w:tab/>
      </w:r>
      <w:r w:rsidR="00AE3270" w:rsidRPr="003E752F">
        <w:rPr>
          <w:rFonts w:ascii="Times New Roman" w:eastAsia="Times New Roman" w:hAnsi="Times New Roman" w:cs="Times New Roman"/>
          <w:sz w:val="24"/>
          <w:szCs w:val="24"/>
        </w:rPr>
        <w:t>8</w:t>
      </w:r>
      <w:r w:rsidR="008F29EB" w:rsidRPr="003E752F">
        <w:rPr>
          <w:rFonts w:ascii="Times New Roman" w:eastAsia="Times New Roman" w:hAnsi="Times New Roman" w:cs="Times New Roman"/>
          <w:sz w:val="24"/>
          <w:szCs w:val="24"/>
        </w:rPr>
        <w:t>0</w:t>
      </w:r>
    </w:p>
    <w:p w:rsidR="00B51DB3" w:rsidRPr="003E752F" w:rsidRDefault="00B51DB3" w:rsidP="00575430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752F">
        <w:rPr>
          <w:rFonts w:ascii="Times New Roman" w:eastAsia="Times New Roman" w:hAnsi="Times New Roman" w:cs="Times New Roman"/>
          <w:sz w:val="24"/>
          <w:szCs w:val="24"/>
        </w:rPr>
        <w:t>Delivery timeline.</w:t>
      </w:r>
      <w:r w:rsidRPr="003E752F">
        <w:rPr>
          <w:rFonts w:ascii="Times New Roman" w:eastAsia="Times New Roman" w:hAnsi="Times New Roman" w:cs="Times New Roman"/>
          <w:sz w:val="24"/>
          <w:szCs w:val="24"/>
        </w:rPr>
        <w:tab/>
      </w:r>
      <w:r w:rsidRPr="003E752F">
        <w:rPr>
          <w:rFonts w:ascii="Times New Roman" w:eastAsia="Times New Roman" w:hAnsi="Times New Roman" w:cs="Times New Roman"/>
          <w:sz w:val="24"/>
          <w:szCs w:val="24"/>
        </w:rPr>
        <w:tab/>
      </w:r>
      <w:r w:rsidRPr="003E752F">
        <w:rPr>
          <w:rFonts w:ascii="Times New Roman" w:eastAsia="Times New Roman" w:hAnsi="Times New Roman" w:cs="Times New Roman"/>
          <w:sz w:val="24"/>
          <w:szCs w:val="24"/>
        </w:rPr>
        <w:tab/>
      </w:r>
      <w:r w:rsidRPr="003E752F">
        <w:rPr>
          <w:rFonts w:ascii="Times New Roman" w:eastAsia="Times New Roman" w:hAnsi="Times New Roman" w:cs="Times New Roman"/>
          <w:sz w:val="24"/>
          <w:szCs w:val="24"/>
        </w:rPr>
        <w:tab/>
      </w:r>
      <w:r w:rsidRPr="003E752F">
        <w:rPr>
          <w:rFonts w:ascii="Times New Roman" w:eastAsia="Times New Roman" w:hAnsi="Times New Roman" w:cs="Times New Roman"/>
          <w:sz w:val="24"/>
          <w:szCs w:val="24"/>
        </w:rPr>
        <w:tab/>
      </w:r>
      <w:r w:rsidR="008921DA" w:rsidRPr="003E752F">
        <w:rPr>
          <w:rFonts w:ascii="Times New Roman" w:eastAsia="Times New Roman" w:hAnsi="Times New Roman" w:cs="Times New Roman"/>
          <w:sz w:val="24"/>
          <w:szCs w:val="24"/>
        </w:rPr>
        <w:tab/>
      </w:r>
      <w:r w:rsidR="008F29EB" w:rsidRPr="003E752F">
        <w:rPr>
          <w:rFonts w:ascii="Times New Roman" w:eastAsia="Times New Roman" w:hAnsi="Times New Roman" w:cs="Times New Roman"/>
          <w:sz w:val="24"/>
          <w:szCs w:val="24"/>
        </w:rPr>
        <w:t>10</w:t>
      </w:r>
    </w:p>
    <w:p w:rsidR="00B51DB3" w:rsidRPr="003E752F" w:rsidRDefault="0074614C" w:rsidP="00575430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752F">
        <w:rPr>
          <w:rFonts w:ascii="Times New Roman" w:eastAsia="Times New Roman" w:hAnsi="Times New Roman" w:cs="Times New Roman"/>
          <w:sz w:val="24"/>
          <w:szCs w:val="24"/>
        </w:rPr>
        <w:t>Manufacturer’s</w:t>
      </w:r>
      <w:r w:rsidR="00B51DB3" w:rsidRPr="003E752F">
        <w:rPr>
          <w:rFonts w:ascii="Times New Roman" w:eastAsia="Times New Roman" w:hAnsi="Times New Roman" w:cs="Times New Roman"/>
          <w:sz w:val="24"/>
          <w:szCs w:val="24"/>
        </w:rPr>
        <w:t xml:space="preserve"> experience and reputation.</w:t>
      </w:r>
      <w:r w:rsidR="00B51DB3" w:rsidRPr="003E752F">
        <w:rPr>
          <w:rFonts w:ascii="Times New Roman" w:eastAsia="Times New Roman" w:hAnsi="Times New Roman" w:cs="Times New Roman"/>
          <w:sz w:val="24"/>
          <w:szCs w:val="24"/>
        </w:rPr>
        <w:tab/>
      </w:r>
      <w:r w:rsidR="00B51DB3" w:rsidRPr="003E752F">
        <w:rPr>
          <w:rFonts w:ascii="Times New Roman" w:eastAsia="Times New Roman" w:hAnsi="Times New Roman" w:cs="Times New Roman"/>
          <w:sz w:val="24"/>
          <w:szCs w:val="24"/>
        </w:rPr>
        <w:tab/>
      </w:r>
      <w:r w:rsidR="00B51DB3" w:rsidRPr="003E752F">
        <w:rPr>
          <w:rFonts w:ascii="Times New Roman" w:eastAsia="Times New Roman" w:hAnsi="Times New Roman" w:cs="Times New Roman"/>
          <w:sz w:val="24"/>
          <w:szCs w:val="24"/>
        </w:rPr>
        <w:tab/>
      </w:r>
      <w:r w:rsidR="00575430" w:rsidRPr="003E752F">
        <w:rPr>
          <w:rFonts w:ascii="Times New Roman" w:eastAsia="Times New Roman" w:hAnsi="Times New Roman" w:cs="Times New Roman"/>
          <w:sz w:val="24"/>
          <w:szCs w:val="24"/>
        </w:rPr>
        <w:t>5</w:t>
      </w:r>
    </w:p>
    <w:p w:rsidR="00B51DB3" w:rsidRPr="003E752F" w:rsidRDefault="00B51DB3" w:rsidP="00575430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752F">
        <w:rPr>
          <w:rFonts w:ascii="Times New Roman" w:eastAsia="Times New Roman" w:hAnsi="Times New Roman" w:cs="Times New Roman"/>
          <w:sz w:val="24"/>
          <w:szCs w:val="24"/>
        </w:rPr>
        <w:t>Warranty and after-sales service.</w:t>
      </w:r>
      <w:r w:rsidRPr="003E752F">
        <w:rPr>
          <w:rFonts w:ascii="Times New Roman" w:eastAsia="Times New Roman" w:hAnsi="Times New Roman" w:cs="Times New Roman"/>
          <w:sz w:val="24"/>
          <w:szCs w:val="24"/>
        </w:rPr>
        <w:tab/>
      </w:r>
      <w:r w:rsidRPr="003E752F">
        <w:rPr>
          <w:rFonts w:ascii="Times New Roman" w:eastAsia="Times New Roman" w:hAnsi="Times New Roman" w:cs="Times New Roman"/>
          <w:sz w:val="24"/>
          <w:szCs w:val="24"/>
        </w:rPr>
        <w:tab/>
      </w:r>
      <w:r w:rsidRPr="003E752F">
        <w:rPr>
          <w:rFonts w:ascii="Times New Roman" w:eastAsia="Times New Roman" w:hAnsi="Times New Roman" w:cs="Times New Roman"/>
          <w:sz w:val="24"/>
          <w:szCs w:val="24"/>
        </w:rPr>
        <w:tab/>
      </w:r>
      <w:r w:rsidR="008921DA" w:rsidRPr="003E752F">
        <w:rPr>
          <w:rFonts w:ascii="Times New Roman" w:eastAsia="Times New Roman" w:hAnsi="Times New Roman" w:cs="Times New Roman"/>
          <w:sz w:val="24"/>
          <w:szCs w:val="24"/>
        </w:rPr>
        <w:tab/>
      </w:r>
      <w:r w:rsidR="00575430" w:rsidRPr="003E752F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3E752F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B51DB3" w:rsidRPr="00B51DB3" w:rsidRDefault="00F516FA" w:rsidP="00B51DB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9</w:t>
      </w:r>
      <w:r w:rsidR="00B51DB3" w:rsidRPr="00B51DB3">
        <w:rPr>
          <w:rFonts w:ascii="Times New Roman" w:eastAsia="Times New Roman" w:hAnsi="Times New Roman" w:cs="Times New Roman"/>
          <w:b/>
          <w:bCs/>
          <w:sz w:val="36"/>
          <w:szCs w:val="36"/>
        </w:rPr>
        <w:t>. Rights Reserved</w:t>
      </w:r>
    </w:p>
    <w:p w:rsidR="00B51DB3" w:rsidRPr="00B51DB3" w:rsidRDefault="003113B0" w:rsidP="00B51D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GBAF</w:t>
      </w:r>
      <w:r w:rsidR="00B51DB3" w:rsidRPr="00B51DB3">
        <w:rPr>
          <w:rFonts w:ascii="Times New Roman" w:eastAsia="Times New Roman" w:hAnsi="Times New Roman" w:cs="Times New Roman"/>
          <w:sz w:val="24"/>
          <w:szCs w:val="24"/>
        </w:rPr>
        <w:t xml:space="preserve"> reserves the right to:</w:t>
      </w:r>
    </w:p>
    <w:p w:rsidR="00B51DB3" w:rsidRPr="00B51DB3" w:rsidRDefault="00B51DB3" w:rsidP="00B51DB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1DB3">
        <w:rPr>
          <w:rFonts w:ascii="Times New Roman" w:eastAsia="Times New Roman" w:hAnsi="Times New Roman" w:cs="Times New Roman"/>
          <w:sz w:val="24"/>
          <w:szCs w:val="24"/>
        </w:rPr>
        <w:t>Accept or reject any or all quotations without assigning any reason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at any stage</w:t>
      </w:r>
      <w:r w:rsidRPr="00B51DB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51DB3" w:rsidRPr="00B51DB3" w:rsidRDefault="00B51DB3" w:rsidP="00B51DB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1DB3">
        <w:rPr>
          <w:rFonts w:ascii="Times New Roman" w:eastAsia="Times New Roman" w:hAnsi="Times New Roman" w:cs="Times New Roman"/>
          <w:sz w:val="24"/>
          <w:szCs w:val="24"/>
        </w:rPr>
        <w:t>Modify the quantity of items at the time of award.</w:t>
      </w:r>
    </w:p>
    <w:p w:rsidR="00B51DB3" w:rsidRPr="00B51DB3" w:rsidRDefault="00B51DB3" w:rsidP="00B51DB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1DB3">
        <w:rPr>
          <w:rFonts w:ascii="Times New Roman" w:eastAsia="Times New Roman" w:hAnsi="Times New Roman" w:cs="Times New Roman"/>
          <w:sz w:val="24"/>
          <w:szCs w:val="24"/>
        </w:rPr>
        <w:t>Cancel the procurement process at any stage without liability.</w:t>
      </w:r>
    </w:p>
    <w:p w:rsidR="00B51DB3" w:rsidRPr="00B51DB3" w:rsidRDefault="00F516FA" w:rsidP="00B51DB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10</w:t>
      </w:r>
      <w:r w:rsidR="00B51DB3" w:rsidRPr="00B51DB3">
        <w:rPr>
          <w:rFonts w:ascii="Times New Roman" w:eastAsia="Times New Roman" w:hAnsi="Times New Roman" w:cs="Times New Roman"/>
          <w:b/>
          <w:bCs/>
          <w:sz w:val="36"/>
          <w:szCs w:val="36"/>
        </w:rPr>
        <w:t>. Contact Information</w:t>
      </w:r>
    </w:p>
    <w:p w:rsidR="00B51DB3" w:rsidRPr="00B51DB3" w:rsidRDefault="00B51DB3" w:rsidP="00B51D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1DB3">
        <w:rPr>
          <w:rFonts w:ascii="Times New Roman" w:eastAsia="Times New Roman" w:hAnsi="Times New Roman" w:cs="Times New Roman"/>
          <w:sz w:val="24"/>
          <w:szCs w:val="24"/>
        </w:rPr>
        <w:t>For further clarification, please contact:</w:t>
      </w:r>
    </w:p>
    <w:p w:rsidR="00B51DB3" w:rsidRDefault="00831A76" w:rsidP="00766A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Managing Director</w:t>
      </w:r>
      <w:r w:rsidR="00B51DB3" w:rsidRPr="00B51DB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</w:t>
      </w:r>
      <w:r w:rsidR="003113B0">
        <w:rPr>
          <w:rFonts w:ascii="Times New Roman" w:eastAsia="Times New Roman" w:hAnsi="Times New Roman" w:cs="Times New Roman"/>
          <w:b/>
          <w:bCs/>
          <w:sz w:val="24"/>
          <w:szCs w:val="24"/>
        </w:rPr>
        <w:t>GBAF</w:t>
      </w:r>
      <w:r w:rsidR="00B51DB3" w:rsidRPr="00B51DB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3113B0">
        <w:rPr>
          <w:rFonts w:ascii="Times New Roman" w:eastAsia="Times New Roman" w:hAnsi="Times New Roman" w:cs="Times New Roman"/>
          <w:b/>
          <w:bCs/>
          <w:sz w:val="24"/>
          <w:szCs w:val="24"/>
        </w:rPr>
        <w:t>Skardu City</w:t>
      </w:r>
      <w:r w:rsidR="003E752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District </w:t>
      </w:r>
      <w:r w:rsidR="003113B0">
        <w:rPr>
          <w:rFonts w:ascii="Times New Roman" w:eastAsia="Times New Roman" w:hAnsi="Times New Roman" w:cs="Times New Roman"/>
          <w:b/>
          <w:bCs/>
          <w:sz w:val="24"/>
          <w:szCs w:val="24"/>
        </w:rPr>
        <w:t>Skardu</w:t>
      </w:r>
      <w:r w:rsidR="00B51DB3" w:rsidRPr="00B51DB3">
        <w:rPr>
          <w:rFonts w:ascii="Times New Roman" w:eastAsia="Times New Roman" w:hAnsi="Times New Roman" w:cs="Times New Roman"/>
          <w:sz w:val="24"/>
          <w:szCs w:val="24"/>
        </w:rPr>
        <w:br/>
        <w:t xml:space="preserve">Phone: </w:t>
      </w:r>
      <w:r w:rsidR="00766A39">
        <w:rPr>
          <w:rFonts w:ascii="Times New Roman" w:eastAsia="Times New Roman" w:hAnsi="Times New Roman" w:cs="Times New Roman"/>
          <w:sz w:val="24"/>
          <w:szCs w:val="24"/>
        </w:rPr>
        <w:t xml:space="preserve">0347 9089710, </w:t>
      </w:r>
      <w:r w:rsidR="00766A39">
        <w:rPr>
          <w:rFonts w:ascii="Times New Roman" w:eastAsia="Times New Roman" w:hAnsi="Times New Roman" w:cs="Times New Roman"/>
          <w:sz w:val="24"/>
          <w:szCs w:val="24"/>
        </w:rPr>
        <w:tab/>
        <w:t>0355 4411788</w:t>
      </w:r>
      <w:r w:rsidR="00B51DB3" w:rsidRPr="00B51DB3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852E02" w:rsidRDefault="00852E02" w:rsidP="00852E0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lastRenderedPageBreak/>
        <w:t xml:space="preserve">11. Quotation </w:t>
      </w:r>
      <w:r w:rsidRPr="00852E02">
        <w:rPr>
          <w:rFonts w:ascii="Times New Roman" w:eastAsia="Times New Roman" w:hAnsi="Times New Roman" w:cs="Times New Roman"/>
          <w:b/>
          <w:bCs/>
        </w:rPr>
        <w:t>(Please quote your price and other details in this section and duly signed and stamped is mandatory)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</w:p>
    <w:p w:rsidR="003D2135" w:rsidRDefault="00852E02" w:rsidP="003D213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D213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Name of </w:t>
      </w:r>
      <w:r w:rsidR="003D2135">
        <w:rPr>
          <w:rFonts w:ascii="Times New Roman" w:eastAsia="Times New Roman" w:hAnsi="Times New Roman" w:cs="Times New Roman"/>
          <w:b/>
          <w:bCs/>
          <w:sz w:val="24"/>
          <w:szCs w:val="24"/>
        </w:rPr>
        <w:t>Manufacture</w:t>
      </w:r>
      <w:r w:rsidR="003D2135" w:rsidRPr="003D213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r w:rsidRPr="003D2135">
        <w:rPr>
          <w:rFonts w:ascii="Times New Roman" w:eastAsia="Times New Roman" w:hAnsi="Times New Roman" w:cs="Times New Roman"/>
          <w:b/>
          <w:bCs/>
          <w:sz w:val="24"/>
          <w:szCs w:val="24"/>
        </w:rPr>
        <w:t>__</w:t>
      </w:r>
      <w:r w:rsidR="003D2135"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__________________________</w:t>
      </w:r>
      <w:r w:rsidRPr="003D2135"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________________________</w:t>
      </w:r>
      <w:r w:rsidR="003D213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3D2135" w:rsidRDefault="003D2135" w:rsidP="003D213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Business Address</w:t>
      </w:r>
      <w:r w:rsidRPr="003D2135">
        <w:rPr>
          <w:rFonts w:ascii="Times New Roman" w:eastAsia="Times New Roman" w:hAnsi="Times New Roman" w:cs="Times New Roman"/>
          <w:b/>
          <w:bCs/>
          <w:sz w:val="24"/>
          <w:szCs w:val="24"/>
        </w:rPr>
        <w:t>: _</w:t>
      </w:r>
      <w:r w:rsidR="00852E02" w:rsidRPr="003D2135"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______________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_________________________________________</w:t>
      </w:r>
    </w:p>
    <w:p w:rsidR="003D2135" w:rsidRDefault="003D2135" w:rsidP="003D213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Name of Representative: __________________________</w:t>
      </w:r>
      <w:r w:rsidR="00852E02" w:rsidRPr="003D2135">
        <w:rPr>
          <w:rFonts w:ascii="Times New Roman" w:eastAsia="Times New Roman" w:hAnsi="Times New Roman" w:cs="Times New Roman"/>
          <w:b/>
          <w:bCs/>
          <w:sz w:val="24"/>
          <w:szCs w:val="24"/>
        </w:rPr>
        <w:t>Designation</w:t>
      </w:r>
      <w:r w:rsidRPr="003D2135">
        <w:rPr>
          <w:rFonts w:ascii="Times New Roman" w:eastAsia="Times New Roman" w:hAnsi="Times New Roman" w:cs="Times New Roman"/>
          <w:b/>
          <w:bCs/>
          <w:sz w:val="24"/>
          <w:szCs w:val="24"/>
        </w:rPr>
        <w:t>: _</w:t>
      </w:r>
      <w:r w:rsidR="00852E02" w:rsidRPr="003D2135">
        <w:rPr>
          <w:rFonts w:ascii="Times New Roman" w:eastAsia="Times New Roman" w:hAnsi="Times New Roman" w:cs="Times New Roman"/>
          <w:b/>
          <w:bCs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___________ </w:t>
      </w:r>
    </w:p>
    <w:p w:rsidR="00852E02" w:rsidRPr="003D2135" w:rsidRDefault="00852E02" w:rsidP="003D213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D2135">
        <w:rPr>
          <w:rFonts w:ascii="Times New Roman" w:eastAsia="Times New Roman" w:hAnsi="Times New Roman" w:cs="Times New Roman"/>
          <w:b/>
          <w:bCs/>
          <w:sz w:val="24"/>
          <w:szCs w:val="24"/>
        </w:rPr>
        <w:t>Signature</w:t>
      </w:r>
      <w:r w:rsidR="003D2135" w:rsidRPr="003D2135">
        <w:rPr>
          <w:rFonts w:ascii="Times New Roman" w:eastAsia="Times New Roman" w:hAnsi="Times New Roman" w:cs="Times New Roman"/>
          <w:b/>
          <w:bCs/>
          <w:sz w:val="24"/>
          <w:szCs w:val="24"/>
        </w:rPr>
        <w:t>: _</w:t>
      </w:r>
      <w:r w:rsidR="003D2135"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</w:t>
      </w:r>
      <w:r w:rsidRPr="003D2135"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____________________</w:t>
      </w:r>
      <w:r w:rsidR="003D213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Date: __________________________</w:t>
      </w:r>
    </w:p>
    <w:tbl>
      <w:tblPr>
        <w:tblW w:w="10300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2361"/>
        <w:gridCol w:w="3489"/>
        <w:gridCol w:w="16"/>
        <w:gridCol w:w="1071"/>
        <w:gridCol w:w="961"/>
        <w:gridCol w:w="29"/>
        <w:gridCol w:w="1132"/>
        <w:gridCol w:w="38"/>
        <w:gridCol w:w="1203"/>
      </w:tblGrid>
      <w:tr w:rsidR="00831A76" w:rsidRPr="00831A76" w:rsidTr="00831A76">
        <w:trPr>
          <w:trHeight w:val="310"/>
        </w:trPr>
        <w:tc>
          <w:tcPr>
            <w:tcW w:w="23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31A76" w:rsidRPr="00831A76" w:rsidRDefault="00831A76" w:rsidP="00831A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831A7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348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31A76" w:rsidRPr="00831A76" w:rsidRDefault="00831A76" w:rsidP="00831A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831A7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Specification 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1A76" w:rsidRPr="00831A76" w:rsidRDefault="00831A76" w:rsidP="00831A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831A7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Unit </w:t>
            </w:r>
          </w:p>
        </w:tc>
        <w:tc>
          <w:tcPr>
            <w:tcW w:w="990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1A76" w:rsidRPr="00831A76" w:rsidRDefault="00831A76" w:rsidP="00831A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831A7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No of Unit </w:t>
            </w:r>
          </w:p>
        </w:tc>
        <w:tc>
          <w:tcPr>
            <w:tcW w:w="1170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1A76" w:rsidRPr="00831A76" w:rsidRDefault="00831A76" w:rsidP="00831A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831A7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831A76" w:rsidRPr="00831A76" w:rsidRDefault="00831A76" w:rsidP="00831A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831A7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831A76" w:rsidRPr="00831A76" w:rsidTr="00831A76">
        <w:trPr>
          <w:trHeight w:val="450"/>
        </w:trPr>
        <w:tc>
          <w:tcPr>
            <w:tcW w:w="23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31A76" w:rsidRPr="00831A76" w:rsidRDefault="00831A76" w:rsidP="00831A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8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31A76" w:rsidRPr="00831A76" w:rsidRDefault="00831A76" w:rsidP="00831A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31A76" w:rsidRPr="00831A76" w:rsidRDefault="00831A76" w:rsidP="00831A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31A76" w:rsidRPr="00831A76" w:rsidRDefault="00831A76" w:rsidP="00831A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31A76" w:rsidRPr="00831A76" w:rsidRDefault="00831A76" w:rsidP="00831A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31A76" w:rsidRPr="00831A76" w:rsidRDefault="00831A76" w:rsidP="00831A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31A76" w:rsidRPr="00831A76" w:rsidTr="00831A76">
        <w:trPr>
          <w:trHeight w:val="310"/>
        </w:trPr>
        <w:tc>
          <w:tcPr>
            <w:tcW w:w="23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A76" w:rsidRPr="00831A76" w:rsidRDefault="00831A76" w:rsidP="00831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831A7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Pulper</w:t>
            </w:r>
            <w:proofErr w:type="spellEnd"/>
            <w:r w:rsidRPr="00831A7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Machine</w:t>
            </w:r>
          </w:p>
        </w:tc>
        <w:tc>
          <w:tcPr>
            <w:tcW w:w="3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tbl>
            <w:tblPr>
              <w:tblW w:w="5520" w:type="dxa"/>
              <w:tblLayout w:type="fixed"/>
              <w:tblLook w:val="04A0" w:firstRow="1" w:lastRow="0" w:firstColumn="1" w:lastColumn="0" w:noHBand="0" w:noVBand="1"/>
            </w:tblPr>
            <w:tblGrid>
              <w:gridCol w:w="5520"/>
            </w:tblGrid>
            <w:tr w:rsidR="00831A76" w:rsidRPr="00831A76" w:rsidTr="00831A76">
              <w:trPr>
                <w:trHeight w:val="310"/>
              </w:trPr>
              <w:tc>
                <w:tcPr>
                  <w:tcW w:w="552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31A76" w:rsidRPr="00831A76" w:rsidRDefault="00831A76" w:rsidP="00831A76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31A76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val="en-GB"/>
                    </w:rPr>
                    <w:t>Capacity</w:t>
                  </w:r>
                  <w:r w:rsidRPr="00831A76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en-GB"/>
                    </w:rPr>
                    <w:t xml:space="preserve"> : 200kg / Hr</w:t>
                  </w:r>
                </w:p>
              </w:tc>
            </w:tr>
            <w:tr w:rsidR="00831A76" w:rsidRPr="00831A76" w:rsidTr="00831A76">
              <w:trPr>
                <w:trHeight w:val="310"/>
              </w:trPr>
              <w:tc>
                <w:tcPr>
                  <w:tcW w:w="552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31A76" w:rsidRPr="00831A76" w:rsidRDefault="00831A76" w:rsidP="00831A76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31A76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val="en-GB"/>
                    </w:rPr>
                    <w:t>Motor</w:t>
                  </w:r>
                  <w:r w:rsidRPr="00831A76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en-GB"/>
                    </w:rPr>
                    <w:t>: 3 phase, 2 Hp,800rpm</w:t>
                  </w:r>
                </w:p>
              </w:tc>
            </w:tr>
            <w:tr w:rsidR="00831A76" w:rsidRPr="00831A76" w:rsidTr="00831A76">
              <w:trPr>
                <w:trHeight w:val="310"/>
              </w:trPr>
              <w:tc>
                <w:tcPr>
                  <w:tcW w:w="552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31A76" w:rsidRPr="00831A76" w:rsidRDefault="00831A76" w:rsidP="00831A76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31A76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val="en-GB"/>
                    </w:rPr>
                    <w:t>Material</w:t>
                  </w:r>
                  <w:r w:rsidRPr="00831A76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en-GB"/>
                    </w:rPr>
                    <w:t xml:space="preserve"> </w:t>
                  </w:r>
                  <w:r w:rsidRPr="00831A76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val="en-GB"/>
                    </w:rPr>
                    <w:t xml:space="preserve">Sheet </w:t>
                  </w:r>
                  <w:r w:rsidRPr="00831A76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en-GB"/>
                    </w:rPr>
                    <w:t>: SS304</w:t>
                  </w:r>
                </w:p>
              </w:tc>
            </w:tr>
            <w:tr w:rsidR="00831A76" w:rsidRPr="00831A76" w:rsidTr="00831A76">
              <w:trPr>
                <w:trHeight w:val="310"/>
              </w:trPr>
              <w:tc>
                <w:tcPr>
                  <w:tcW w:w="552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31A76" w:rsidRPr="00831A76" w:rsidRDefault="00831A76" w:rsidP="00831A76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31A76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val="en-GB"/>
                    </w:rPr>
                    <w:t xml:space="preserve">Gauge </w:t>
                  </w:r>
                  <w:r w:rsidRPr="00831A76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en-GB"/>
                    </w:rPr>
                    <w:t xml:space="preserve">: 18 </w:t>
                  </w:r>
                </w:p>
              </w:tc>
            </w:tr>
            <w:tr w:rsidR="00831A76" w:rsidRPr="00831A76" w:rsidTr="00831A76">
              <w:trPr>
                <w:trHeight w:val="310"/>
              </w:trPr>
              <w:tc>
                <w:tcPr>
                  <w:tcW w:w="552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31A76" w:rsidRPr="00831A76" w:rsidRDefault="00831A76" w:rsidP="00831A76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31A76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val="en-GB"/>
                    </w:rPr>
                    <w:t>Mesh</w:t>
                  </w:r>
                  <w:r w:rsidRPr="00831A76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en-GB"/>
                    </w:rPr>
                    <w:t>: 2mm hole 19 gauge</w:t>
                  </w:r>
                </w:p>
              </w:tc>
            </w:tr>
            <w:tr w:rsidR="00831A76" w:rsidRPr="00831A76" w:rsidTr="00831A76">
              <w:trPr>
                <w:trHeight w:val="310"/>
              </w:trPr>
              <w:tc>
                <w:tcPr>
                  <w:tcW w:w="552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31A76" w:rsidRPr="00831A76" w:rsidRDefault="00831A76" w:rsidP="00831A76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31A76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val="en-GB"/>
                    </w:rPr>
                    <w:t>Crusher Brush</w:t>
                  </w:r>
                  <w:r w:rsidRPr="00831A76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en-GB"/>
                    </w:rPr>
                    <w:t>: Food grade Nylon Teflon</w:t>
                  </w:r>
                </w:p>
              </w:tc>
            </w:tr>
          </w:tbl>
          <w:p w:rsidR="00831A76" w:rsidRPr="00831A76" w:rsidRDefault="00831A76" w:rsidP="00831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A76" w:rsidRPr="00831A76" w:rsidRDefault="00831A76" w:rsidP="00831A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31A7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No. 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A76" w:rsidRPr="00831A76" w:rsidRDefault="00831A76" w:rsidP="00831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31A7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               1 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A76" w:rsidRPr="00831A76" w:rsidRDefault="00831A76" w:rsidP="00831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31A7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1A76" w:rsidRPr="00831A76" w:rsidRDefault="00831A76" w:rsidP="00831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31A7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831A76" w:rsidRPr="00831A76" w:rsidTr="00831A76">
        <w:trPr>
          <w:trHeight w:val="310"/>
        </w:trPr>
        <w:tc>
          <w:tcPr>
            <w:tcW w:w="23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A76" w:rsidRPr="00831A76" w:rsidRDefault="00831A76" w:rsidP="00831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31A7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Fruit washer</w:t>
            </w:r>
          </w:p>
        </w:tc>
        <w:tc>
          <w:tcPr>
            <w:tcW w:w="3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tbl>
            <w:tblPr>
              <w:tblW w:w="5520" w:type="dxa"/>
              <w:tblLayout w:type="fixed"/>
              <w:tblLook w:val="04A0" w:firstRow="1" w:lastRow="0" w:firstColumn="1" w:lastColumn="0" w:noHBand="0" w:noVBand="1"/>
            </w:tblPr>
            <w:tblGrid>
              <w:gridCol w:w="5520"/>
            </w:tblGrid>
            <w:tr w:rsidR="00831A76" w:rsidRPr="00831A76" w:rsidTr="00831A76">
              <w:trPr>
                <w:trHeight w:val="310"/>
              </w:trPr>
              <w:tc>
                <w:tcPr>
                  <w:tcW w:w="552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31A76" w:rsidRPr="00831A76" w:rsidRDefault="00831A76" w:rsidP="00831A76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31A76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val="en-GB"/>
                    </w:rPr>
                    <w:t xml:space="preserve">Washing Capacity </w:t>
                  </w:r>
                  <w:r w:rsidRPr="00831A76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en-GB"/>
                    </w:rPr>
                    <w:t>: 100-200kg/Hr</w:t>
                  </w:r>
                </w:p>
              </w:tc>
            </w:tr>
            <w:tr w:rsidR="00831A76" w:rsidRPr="00831A76" w:rsidTr="00831A76">
              <w:trPr>
                <w:trHeight w:val="310"/>
              </w:trPr>
              <w:tc>
                <w:tcPr>
                  <w:tcW w:w="552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31A76" w:rsidRPr="00831A76" w:rsidRDefault="00831A76" w:rsidP="00831A76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31A76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val="en-GB"/>
                    </w:rPr>
                    <w:t>Material Sheet</w:t>
                  </w:r>
                  <w:r w:rsidRPr="00831A76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en-GB"/>
                    </w:rPr>
                    <w:t xml:space="preserve"> SS-304</w:t>
                  </w:r>
                </w:p>
              </w:tc>
            </w:tr>
            <w:tr w:rsidR="00831A76" w:rsidRPr="00831A76" w:rsidTr="00831A76">
              <w:trPr>
                <w:trHeight w:val="310"/>
              </w:trPr>
              <w:tc>
                <w:tcPr>
                  <w:tcW w:w="552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31A76" w:rsidRPr="00831A76" w:rsidRDefault="00831A76" w:rsidP="00831A76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31A76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val="en-GB"/>
                    </w:rPr>
                    <w:t>Air Blower</w:t>
                  </w:r>
                  <w:r w:rsidRPr="00831A76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en-GB"/>
                    </w:rPr>
                    <w:t xml:space="preserve"> : 3Hp</w:t>
                  </w:r>
                </w:p>
              </w:tc>
            </w:tr>
            <w:tr w:rsidR="00831A76" w:rsidRPr="00831A76" w:rsidTr="00831A76">
              <w:trPr>
                <w:trHeight w:val="310"/>
              </w:trPr>
              <w:tc>
                <w:tcPr>
                  <w:tcW w:w="552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31A76" w:rsidRPr="00831A76" w:rsidRDefault="00831A76" w:rsidP="00831A76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31A76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val="en-GB"/>
                    </w:rPr>
                    <w:t xml:space="preserve">Water Spray </w:t>
                  </w:r>
                  <w:proofErr w:type="spellStart"/>
                  <w:r w:rsidRPr="00831A76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val="en-GB"/>
                    </w:rPr>
                    <w:t>Noxel</w:t>
                  </w:r>
                  <w:proofErr w:type="spellEnd"/>
                  <w:r w:rsidRPr="00831A76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val="en-GB"/>
                    </w:rPr>
                    <w:t xml:space="preserve"> </w:t>
                  </w:r>
                  <w:r w:rsidRPr="00831A76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en-GB"/>
                    </w:rPr>
                    <w:t>: 20 Nos with 2Hp pump</w:t>
                  </w:r>
                </w:p>
              </w:tc>
            </w:tr>
            <w:tr w:rsidR="00831A76" w:rsidRPr="00831A76" w:rsidTr="00831A76">
              <w:trPr>
                <w:trHeight w:val="310"/>
              </w:trPr>
              <w:tc>
                <w:tcPr>
                  <w:tcW w:w="552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31A76" w:rsidRPr="00831A76" w:rsidRDefault="00831A76" w:rsidP="00831A76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31A76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val="en-GB"/>
                    </w:rPr>
                    <w:t>Motor</w:t>
                  </w:r>
                  <w:r w:rsidRPr="00831A76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en-GB"/>
                    </w:rPr>
                    <w:t xml:space="preserve"> : 3 </w:t>
                  </w:r>
                  <w:proofErr w:type="spellStart"/>
                  <w:r w:rsidRPr="00831A76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en-GB"/>
                    </w:rPr>
                    <w:t>Hp</w:t>
                  </w:r>
                  <w:proofErr w:type="spellEnd"/>
                  <w:r w:rsidRPr="00831A76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en-GB"/>
                    </w:rPr>
                    <w:t>, 3Phase</w:t>
                  </w:r>
                </w:p>
              </w:tc>
            </w:tr>
            <w:tr w:rsidR="00831A76" w:rsidRPr="00831A76" w:rsidTr="00831A76">
              <w:trPr>
                <w:trHeight w:val="310"/>
              </w:trPr>
              <w:tc>
                <w:tcPr>
                  <w:tcW w:w="552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31A76" w:rsidRPr="00831A76" w:rsidRDefault="00831A76" w:rsidP="00831A76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31A76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val="en-GB"/>
                    </w:rPr>
                    <w:t>Power consumption :</w:t>
                  </w:r>
                  <w:r w:rsidRPr="00831A76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en-GB"/>
                    </w:rPr>
                    <w:t xml:space="preserve"> 3.75kw</w:t>
                  </w:r>
                </w:p>
              </w:tc>
            </w:tr>
          </w:tbl>
          <w:p w:rsidR="00831A76" w:rsidRPr="00831A76" w:rsidRDefault="00831A76" w:rsidP="00831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A76" w:rsidRPr="00831A76" w:rsidRDefault="00831A76" w:rsidP="00831A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31A7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No. 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A76" w:rsidRPr="00831A76" w:rsidRDefault="00831A76" w:rsidP="00831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31A7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               1 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A76" w:rsidRPr="00831A76" w:rsidRDefault="00831A76" w:rsidP="00831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31A7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1A76" w:rsidRPr="00831A76" w:rsidRDefault="00831A76" w:rsidP="00831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31A7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831A76" w:rsidRPr="00831A76" w:rsidTr="00831A76">
        <w:trPr>
          <w:trHeight w:val="320"/>
        </w:trPr>
        <w:tc>
          <w:tcPr>
            <w:tcW w:w="236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A76" w:rsidRPr="00831A76" w:rsidRDefault="00831A76" w:rsidP="00831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831A7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Homoginizer</w:t>
            </w:r>
            <w:proofErr w:type="spellEnd"/>
            <w:r w:rsidRPr="00831A7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Machine</w:t>
            </w:r>
          </w:p>
        </w:tc>
        <w:tc>
          <w:tcPr>
            <w:tcW w:w="34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tbl>
            <w:tblPr>
              <w:tblW w:w="5520" w:type="dxa"/>
              <w:tblLayout w:type="fixed"/>
              <w:tblLook w:val="04A0" w:firstRow="1" w:lastRow="0" w:firstColumn="1" w:lastColumn="0" w:noHBand="0" w:noVBand="1"/>
            </w:tblPr>
            <w:tblGrid>
              <w:gridCol w:w="5520"/>
            </w:tblGrid>
            <w:tr w:rsidR="00831A76" w:rsidRPr="00831A76" w:rsidTr="00831A76">
              <w:trPr>
                <w:trHeight w:val="310"/>
              </w:trPr>
              <w:tc>
                <w:tcPr>
                  <w:tcW w:w="552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31A76" w:rsidRPr="00831A76" w:rsidRDefault="00831A76" w:rsidP="00831A76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31A76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val="en-GB"/>
                    </w:rPr>
                    <w:t>Capacity</w:t>
                  </w:r>
                  <w:r w:rsidRPr="00831A76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en-GB"/>
                    </w:rPr>
                    <w:t xml:space="preserve"> : 80-90 L/Hr</w:t>
                  </w:r>
                </w:p>
              </w:tc>
            </w:tr>
            <w:tr w:rsidR="00831A76" w:rsidRPr="00831A76" w:rsidTr="00831A76">
              <w:trPr>
                <w:trHeight w:val="310"/>
              </w:trPr>
              <w:tc>
                <w:tcPr>
                  <w:tcW w:w="552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31A76" w:rsidRPr="00831A76" w:rsidRDefault="00831A76" w:rsidP="00831A76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</w:rPr>
                  </w:pPr>
                  <w:r w:rsidRPr="00831A76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en-GB"/>
                    </w:rPr>
                    <w:t>Piston Type homogenizer</w:t>
                  </w:r>
                </w:p>
              </w:tc>
            </w:tr>
            <w:tr w:rsidR="00831A76" w:rsidRPr="00831A76" w:rsidTr="00831A76">
              <w:trPr>
                <w:trHeight w:val="310"/>
              </w:trPr>
              <w:tc>
                <w:tcPr>
                  <w:tcW w:w="552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31A76" w:rsidRPr="00831A76" w:rsidRDefault="00831A76" w:rsidP="00831A76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</w:rPr>
                  </w:pPr>
                  <w:r w:rsidRPr="00831A76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en-GB"/>
                    </w:rPr>
                    <w:t>Zircon Orifice</w:t>
                  </w:r>
                </w:p>
              </w:tc>
            </w:tr>
            <w:tr w:rsidR="00831A76" w:rsidRPr="00831A76" w:rsidTr="00831A76">
              <w:trPr>
                <w:trHeight w:val="320"/>
              </w:trPr>
              <w:tc>
                <w:tcPr>
                  <w:tcW w:w="552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31A76" w:rsidRPr="00831A76" w:rsidRDefault="00831A76" w:rsidP="00831A76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31A76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val="en-GB"/>
                    </w:rPr>
                    <w:t>Motor</w:t>
                  </w:r>
                  <w:r w:rsidRPr="00831A76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en-GB"/>
                    </w:rPr>
                    <w:t xml:space="preserve"> : 3Hp, 3 Phase</w:t>
                  </w:r>
                </w:p>
              </w:tc>
            </w:tr>
          </w:tbl>
          <w:p w:rsidR="00831A76" w:rsidRPr="00831A76" w:rsidRDefault="00831A76" w:rsidP="00831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A76" w:rsidRPr="00831A76" w:rsidRDefault="00831A76" w:rsidP="00831A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31A7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No. 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A76" w:rsidRPr="00831A76" w:rsidRDefault="00831A76" w:rsidP="00831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31A7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               1 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A76" w:rsidRPr="00831A76" w:rsidRDefault="00831A76" w:rsidP="00831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31A7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1A76" w:rsidRPr="00831A76" w:rsidRDefault="00831A76" w:rsidP="00831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31A7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831A76" w:rsidRPr="00AE3270" w:rsidTr="00831A76">
        <w:trPr>
          <w:trHeight w:val="470"/>
        </w:trPr>
        <w:tc>
          <w:tcPr>
            <w:tcW w:w="5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A76" w:rsidRPr="003D2135" w:rsidRDefault="00831A76" w:rsidP="00FF0B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D2135">
              <w:rPr>
                <w:rFonts w:ascii="Calibri" w:eastAsia="Times New Roman" w:hAnsi="Calibri" w:cs="Calibri"/>
                <w:b/>
                <w:bCs/>
                <w:color w:val="000000"/>
              </w:rPr>
              <w:t>Total Price (PKR)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A76" w:rsidRPr="00AE3270" w:rsidRDefault="00831A76" w:rsidP="00FF0B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A76" w:rsidRPr="00AE3270" w:rsidRDefault="00831A76" w:rsidP="00FF0B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1A76" w:rsidRPr="00AE3270" w:rsidRDefault="00831A76" w:rsidP="00FF0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1A76" w:rsidRPr="00AE3270" w:rsidRDefault="00831A76" w:rsidP="00FF0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31A76" w:rsidRPr="00AE3270" w:rsidTr="00831A76">
        <w:trPr>
          <w:trHeight w:val="470"/>
        </w:trPr>
        <w:tc>
          <w:tcPr>
            <w:tcW w:w="58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A76" w:rsidRPr="00AE3270" w:rsidRDefault="00831A76" w:rsidP="00FF0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Delivery Time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A76" w:rsidRPr="00AE3270" w:rsidRDefault="00831A76" w:rsidP="00FF0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Days</w:t>
            </w:r>
          </w:p>
        </w:tc>
        <w:tc>
          <w:tcPr>
            <w:tcW w:w="33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A76" w:rsidRPr="00AE3270" w:rsidRDefault="00831A76" w:rsidP="00FF0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31A76" w:rsidRPr="00AE3270" w:rsidTr="00831A76">
        <w:trPr>
          <w:trHeight w:val="470"/>
        </w:trPr>
        <w:tc>
          <w:tcPr>
            <w:tcW w:w="58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A76" w:rsidRPr="00AE3270" w:rsidRDefault="00831A76" w:rsidP="00FF0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Warranty of Machineries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A76" w:rsidRPr="00AE3270" w:rsidRDefault="00831A76" w:rsidP="00FF0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Months</w:t>
            </w:r>
          </w:p>
        </w:tc>
        <w:tc>
          <w:tcPr>
            <w:tcW w:w="33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A76" w:rsidRPr="00AE3270" w:rsidRDefault="00831A76" w:rsidP="00FF0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31A76" w:rsidRPr="00AE3270" w:rsidTr="00831A76">
        <w:trPr>
          <w:trHeight w:val="470"/>
        </w:trPr>
        <w:tc>
          <w:tcPr>
            <w:tcW w:w="58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A76" w:rsidRPr="00AE3270" w:rsidRDefault="00831A76" w:rsidP="00FF0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Experience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A76" w:rsidRPr="00AE3270" w:rsidRDefault="00831A76" w:rsidP="00FF0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Years</w:t>
            </w:r>
          </w:p>
        </w:tc>
        <w:tc>
          <w:tcPr>
            <w:tcW w:w="33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A76" w:rsidRPr="00AE3270" w:rsidRDefault="00831A76" w:rsidP="00FF0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831A76" w:rsidRDefault="00831A76"/>
    <w:p w:rsidR="00C222FA" w:rsidRDefault="00C222FA"/>
    <w:sectPr w:rsidR="00C222FA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4621" w:rsidRDefault="00844621" w:rsidP="00E91505">
      <w:pPr>
        <w:spacing w:after="0" w:line="240" w:lineRule="auto"/>
      </w:pPr>
      <w:r>
        <w:separator/>
      </w:r>
    </w:p>
  </w:endnote>
  <w:endnote w:type="continuationSeparator" w:id="0">
    <w:p w:rsidR="00844621" w:rsidRDefault="00844621" w:rsidP="00E9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oxima Nova">
    <w:altName w:val="Tahoma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6E5D" w:rsidRPr="00967595" w:rsidRDefault="003113B0" w:rsidP="00E91505">
    <w:pPr>
      <w:pStyle w:val="Footer"/>
      <w:tabs>
        <w:tab w:val="clear" w:pos="8640"/>
        <w:tab w:val="right" w:pos="9921"/>
      </w:tabs>
      <w:rPr>
        <w:rFonts w:asciiTheme="minorBidi" w:hAnsiTheme="minorBidi" w:cstheme="minorBidi"/>
        <w:sz w:val="20"/>
        <w:szCs w:val="20"/>
      </w:rPr>
    </w:pPr>
    <w:r>
      <w:rPr>
        <w:rFonts w:ascii="Arial" w:hAnsi="Arial" w:cs="Arial"/>
        <w:bCs/>
        <w:sz w:val="20"/>
        <w:szCs w:val="20"/>
      </w:rPr>
      <w:t>GB ALPINE FOODS</w:t>
    </w:r>
    <w:r w:rsidR="00806E5D" w:rsidRPr="00967595">
      <w:rPr>
        <w:rFonts w:ascii="Arial" w:hAnsi="Arial" w:cs="Arial"/>
        <w:bCs/>
        <w:sz w:val="20"/>
        <w:szCs w:val="20"/>
      </w:rPr>
      <w:tab/>
    </w:r>
    <w:r w:rsidR="00806E5D" w:rsidRPr="00967595">
      <w:rPr>
        <w:rFonts w:ascii="Arial" w:hAnsi="Arial" w:cs="Arial"/>
        <w:bCs/>
        <w:sz w:val="20"/>
        <w:szCs w:val="20"/>
      </w:rPr>
      <w:tab/>
    </w:r>
    <w:sdt>
      <w:sdtPr>
        <w:id w:val="-766850944"/>
        <w:docPartObj>
          <w:docPartGallery w:val="Page Numbers (Bottom of Page)"/>
          <w:docPartUnique/>
        </w:docPartObj>
      </w:sdtPr>
      <w:sdtEndPr>
        <w:rPr>
          <w:rFonts w:asciiTheme="minorBidi" w:hAnsiTheme="minorBidi" w:cstheme="minorBidi"/>
          <w:noProof/>
          <w:sz w:val="20"/>
          <w:szCs w:val="20"/>
        </w:rPr>
      </w:sdtEndPr>
      <w:sdtContent>
        <w:r w:rsidR="00806E5D" w:rsidRPr="00967595">
          <w:rPr>
            <w:rFonts w:asciiTheme="minorBidi" w:hAnsiTheme="minorBidi" w:cstheme="minorBidi"/>
            <w:sz w:val="20"/>
            <w:szCs w:val="20"/>
          </w:rPr>
          <w:fldChar w:fldCharType="begin"/>
        </w:r>
        <w:r w:rsidR="00806E5D" w:rsidRPr="00967595">
          <w:rPr>
            <w:rFonts w:asciiTheme="minorBidi" w:hAnsiTheme="minorBidi" w:cstheme="minorBidi"/>
            <w:sz w:val="20"/>
            <w:szCs w:val="20"/>
          </w:rPr>
          <w:instrText xml:space="preserve"> PAGE   \* MERGEFORMAT </w:instrText>
        </w:r>
        <w:r w:rsidR="00806E5D" w:rsidRPr="00967595">
          <w:rPr>
            <w:rFonts w:asciiTheme="minorBidi" w:hAnsiTheme="minorBidi" w:cstheme="minorBidi"/>
            <w:sz w:val="20"/>
            <w:szCs w:val="20"/>
          </w:rPr>
          <w:fldChar w:fldCharType="separate"/>
        </w:r>
        <w:r w:rsidR="00CF2D1C">
          <w:rPr>
            <w:rFonts w:asciiTheme="minorBidi" w:hAnsiTheme="minorBidi" w:cstheme="minorBidi"/>
            <w:noProof/>
            <w:sz w:val="20"/>
            <w:szCs w:val="20"/>
          </w:rPr>
          <w:t>4</w:t>
        </w:r>
        <w:r w:rsidR="00806E5D" w:rsidRPr="00967595">
          <w:rPr>
            <w:rFonts w:asciiTheme="minorBidi" w:hAnsiTheme="minorBidi" w:cstheme="minorBidi"/>
            <w:noProof/>
            <w:sz w:val="20"/>
            <w:szCs w:val="20"/>
          </w:rPr>
          <w:fldChar w:fldCharType="end"/>
        </w:r>
      </w:sdtContent>
    </w:sdt>
  </w:p>
  <w:p w:rsidR="00806E5D" w:rsidRDefault="00806E5D" w:rsidP="003113B0">
    <w:pPr>
      <w:rPr>
        <w:rFonts w:ascii="Arial" w:hAnsi="Arial" w:cs="Arial"/>
        <w:bCs/>
        <w:sz w:val="20"/>
        <w:szCs w:val="20"/>
      </w:rPr>
    </w:pPr>
    <w:bookmarkStart w:id="3" w:name="_Hlk186798321"/>
    <w:r w:rsidRPr="007E7B67">
      <w:rPr>
        <w:rFonts w:ascii="Arial" w:hAnsi="Arial" w:cs="Arial"/>
        <w:bCs/>
        <w:sz w:val="20"/>
        <w:szCs w:val="20"/>
      </w:rPr>
      <w:t xml:space="preserve">PROCUREMENT OF </w:t>
    </w:r>
    <w:r>
      <w:rPr>
        <w:rFonts w:ascii="Arial" w:hAnsi="Arial" w:cs="Arial"/>
        <w:bCs/>
        <w:sz w:val="20"/>
        <w:szCs w:val="20"/>
      </w:rPr>
      <w:t xml:space="preserve">MACHINERY FOR </w:t>
    </w:r>
    <w:r w:rsidR="003113B0">
      <w:rPr>
        <w:rFonts w:ascii="Arial" w:hAnsi="Arial" w:cs="Arial"/>
        <w:bCs/>
        <w:sz w:val="20"/>
        <w:szCs w:val="20"/>
      </w:rPr>
      <w:t>JUICE PRODUCTION</w:t>
    </w:r>
  </w:p>
  <w:bookmarkEnd w:id="3"/>
  <w:p w:rsidR="00806E5D" w:rsidRPr="0021535A" w:rsidRDefault="00806E5D" w:rsidP="003113B0">
    <w:pPr>
      <w:rPr>
        <w:rFonts w:ascii="Arial" w:hAnsi="Arial" w:cs="Arial"/>
        <w:bCs/>
        <w:sz w:val="20"/>
        <w:szCs w:val="20"/>
      </w:rPr>
    </w:pPr>
    <w:r w:rsidRPr="0021535A">
      <w:rPr>
        <w:rFonts w:ascii="Arial" w:hAnsi="Arial" w:cs="Arial"/>
        <w:bCs/>
        <w:sz w:val="20"/>
        <w:szCs w:val="20"/>
      </w:rPr>
      <w:t xml:space="preserve">Ref No: </w:t>
    </w:r>
    <w:r w:rsidR="003113B0">
      <w:t>GBAF</w:t>
    </w:r>
    <w:r>
      <w:t>/PROC/2025/01</w:t>
    </w:r>
  </w:p>
  <w:p w:rsidR="00806E5D" w:rsidRDefault="00806E5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4621" w:rsidRDefault="00844621" w:rsidP="00E91505">
      <w:pPr>
        <w:spacing w:after="0" w:line="240" w:lineRule="auto"/>
      </w:pPr>
      <w:r>
        <w:separator/>
      </w:r>
    </w:p>
  </w:footnote>
  <w:footnote w:type="continuationSeparator" w:id="0">
    <w:p w:rsidR="00844621" w:rsidRDefault="00844621" w:rsidP="00E915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BA789D"/>
    <w:multiLevelType w:val="multilevel"/>
    <w:tmpl w:val="DCE27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5B6099"/>
    <w:multiLevelType w:val="multilevel"/>
    <w:tmpl w:val="55A4F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DD2419"/>
    <w:multiLevelType w:val="multilevel"/>
    <w:tmpl w:val="1EB09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D66993"/>
    <w:multiLevelType w:val="multilevel"/>
    <w:tmpl w:val="11707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7E2A82"/>
    <w:multiLevelType w:val="multilevel"/>
    <w:tmpl w:val="E1700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C1114AF"/>
    <w:multiLevelType w:val="multilevel"/>
    <w:tmpl w:val="4F607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AD18B6"/>
    <w:multiLevelType w:val="multilevel"/>
    <w:tmpl w:val="5E7E8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83F6077"/>
    <w:multiLevelType w:val="hybridMultilevel"/>
    <w:tmpl w:val="1E76D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AA57E4"/>
    <w:multiLevelType w:val="multilevel"/>
    <w:tmpl w:val="1C705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6"/>
  </w:num>
  <w:num w:numId="3">
    <w:abstractNumId w:val="8"/>
  </w:num>
  <w:num w:numId="4">
    <w:abstractNumId w:val="4"/>
  </w:num>
  <w:num w:numId="5">
    <w:abstractNumId w:val="1"/>
  </w:num>
  <w:num w:numId="6">
    <w:abstractNumId w:val="5"/>
  </w:num>
  <w:num w:numId="7">
    <w:abstractNumId w:val="0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DB3"/>
    <w:rsid w:val="000C4C3E"/>
    <w:rsid w:val="00230BAC"/>
    <w:rsid w:val="00265A40"/>
    <w:rsid w:val="002F40D3"/>
    <w:rsid w:val="003052ED"/>
    <w:rsid w:val="0030685B"/>
    <w:rsid w:val="003113B0"/>
    <w:rsid w:val="003D2135"/>
    <w:rsid w:val="003E752F"/>
    <w:rsid w:val="00476755"/>
    <w:rsid w:val="004F44E4"/>
    <w:rsid w:val="0050136E"/>
    <w:rsid w:val="00515C69"/>
    <w:rsid w:val="00575430"/>
    <w:rsid w:val="00707841"/>
    <w:rsid w:val="00733EA5"/>
    <w:rsid w:val="0074614C"/>
    <w:rsid w:val="00766A39"/>
    <w:rsid w:val="00782764"/>
    <w:rsid w:val="007B56EE"/>
    <w:rsid w:val="00806E5D"/>
    <w:rsid w:val="00831A76"/>
    <w:rsid w:val="00844621"/>
    <w:rsid w:val="00852E02"/>
    <w:rsid w:val="008921DA"/>
    <w:rsid w:val="008F29EB"/>
    <w:rsid w:val="009A27E3"/>
    <w:rsid w:val="009A524E"/>
    <w:rsid w:val="009B2328"/>
    <w:rsid w:val="00A050CE"/>
    <w:rsid w:val="00AE3270"/>
    <w:rsid w:val="00B06F40"/>
    <w:rsid w:val="00B471AE"/>
    <w:rsid w:val="00B51DB3"/>
    <w:rsid w:val="00B66FC8"/>
    <w:rsid w:val="00BF6C06"/>
    <w:rsid w:val="00C07FE7"/>
    <w:rsid w:val="00C215D2"/>
    <w:rsid w:val="00C222FA"/>
    <w:rsid w:val="00C52242"/>
    <w:rsid w:val="00C92819"/>
    <w:rsid w:val="00CB1C19"/>
    <w:rsid w:val="00CD05CB"/>
    <w:rsid w:val="00CF0A0F"/>
    <w:rsid w:val="00CF2D1C"/>
    <w:rsid w:val="00D6262A"/>
    <w:rsid w:val="00D75EEE"/>
    <w:rsid w:val="00D76D11"/>
    <w:rsid w:val="00DC7A7F"/>
    <w:rsid w:val="00E15CE3"/>
    <w:rsid w:val="00E91505"/>
    <w:rsid w:val="00EB3CCE"/>
    <w:rsid w:val="00F516FA"/>
    <w:rsid w:val="00F7035E"/>
    <w:rsid w:val="00FC1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2895D96-07D2-4051-ABEB-D9883A287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51D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B51DB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1DB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B51DB3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B51DB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51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B51DB3"/>
    <w:rPr>
      <w:i/>
      <w:iCs/>
    </w:rPr>
  </w:style>
  <w:style w:type="paragraph" w:styleId="ListParagraph">
    <w:name w:val="List Paragraph"/>
    <w:basedOn w:val="Normal"/>
    <w:uiPriority w:val="34"/>
    <w:qFormat/>
    <w:rsid w:val="00F516FA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qFormat/>
    <w:rsid w:val="00B06F4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B06F40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B06F4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8"/>
      <w:szCs w:val="20"/>
    </w:rPr>
  </w:style>
  <w:style w:type="character" w:customStyle="1" w:styleId="TitleChar">
    <w:name w:val="Title Char"/>
    <w:basedOn w:val="DefaultParagraphFont"/>
    <w:link w:val="Title"/>
    <w:rsid w:val="00B06F40"/>
    <w:rPr>
      <w:rFonts w:ascii="Times New Roman" w:eastAsia="Times New Roman" w:hAnsi="Times New Roman" w:cs="Times New Roman"/>
      <w:b/>
      <w:sz w:val="48"/>
      <w:szCs w:val="20"/>
    </w:rPr>
  </w:style>
  <w:style w:type="paragraph" w:styleId="Header">
    <w:name w:val="header"/>
    <w:basedOn w:val="Normal"/>
    <w:link w:val="HeaderChar"/>
    <w:uiPriority w:val="99"/>
    <w:unhideWhenUsed/>
    <w:rsid w:val="00E915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15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1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1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52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83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53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</Pages>
  <Words>880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18</cp:revision>
  <dcterms:created xsi:type="dcterms:W3CDTF">2025-10-02T05:31:00Z</dcterms:created>
  <dcterms:modified xsi:type="dcterms:W3CDTF">2025-10-10T10:32:00Z</dcterms:modified>
</cp:coreProperties>
</file>